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599610132"/>
        <w:docPartObj>
          <w:docPartGallery w:val="Cover Pages"/>
          <w:docPartUnique/>
        </w:docPartObj>
      </w:sdtPr>
      <w:sdtEndPr/>
      <w:sdtContent>
        <w:p w:rsidR="005D3678" w:rsidRDefault="00271DCF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>
                    <wp:simplePos x="0" y="0"/>
                    <wp:positionH relativeFrom="column">
                      <wp:posOffset>1311910</wp:posOffset>
                    </wp:positionH>
                    <wp:positionV relativeFrom="paragraph">
                      <wp:posOffset>-198120</wp:posOffset>
                    </wp:positionV>
                    <wp:extent cx="1552575" cy="1605280"/>
                    <wp:effectExtent l="0" t="0" r="0" b="0"/>
                    <wp:wrapNone/>
                    <wp:docPr id="5" name="Metin Kutusu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1552575" cy="1605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A544B" w:rsidRDefault="003A544B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1456660" cy="1392702"/>
                                      <wp:effectExtent l="0" t="0" r="0" b="0"/>
                                      <wp:docPr id="7" name="Resim 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logo beyaz.png"/>
                                              <pic:cNvPicPr/>
                                            </pic:nvPicPr>
                                            <pic:blipFill>
                                              <a:blip r:embed="rId8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463287" cy="139903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Metin Kutusu 3" o:spid="_x0000_s1026" type="#_x0000_t202" style="position:absolute;margin-left:103.3pt;margin-top:-15.6pt;width:122.25pt;height:126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" filled="f" stroked="f" strokeweight=".5pt">
                    <v:path arrowok="t"/>
                    <v:textbox>
                      <w:txbxContent>
                        <w:p w:rsidR="003A544B" w:rsidRDefault="003A544B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1456660" cy="1392702"/>
                                <wp:effectExtent l="0" t="0" r="0" b="0"/>
                                <wp:docPr id="7" name="Resim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logo beyaz.png"/>
                                        <pic:cNvPicPr/>
                                      </pic:nvPicPr>
                                      <pic:blipFill>
                                        <a:blip r:embed="rId9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463287" cy="139903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2000</wp14:pctPosHOffset>
                        </wp:positionH>
                      </mc:Choice>
                      <mc:Fallback>
                        <wp:positionH relativeFrom="page">
                          <wp:posOffset>151130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2000</wp14:pctPosVOffset>
                        </wp:positionV>
                      </mc:Choice>
                      <mc:Fallback>
                        <wp:positionV relativeFrom="page">
                          <wp:posOffset>213360</wp:posOffset>
                        </wp:positionV>
                      </mc:Fallback>
                    </mc:AlternateContent>
                    <wp:extent cx="5216525" cy="10261600"/>
                    <wp:effectExtent l="0" t="0" r="3175" b="3810"/>
                    <wp:wrapNone/>
                    <wp:docPr id="47" name="Dikdörtgen 4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216525" cy="10261600"/>
                            </a:xfrm>
                            <a:prstGeom prst="rect">
                              <a:avLst/>
                            </a:prstGeom>
                            <a:solidFill>
                              <a:srgbClr val="399D9D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Style w:val="fontstyle01"/>
                                    <w:rFonts w:ascii="Calibri" w:hAnsi="Calibri" w:cstheme="majorHAnsi"/>
                                    <w:color w:val="FFFFFF" w:themeColor="background1"/>
                                  </w:rPr>
                                  <w:alias w:val="Başlık"/>
                                  <w:id w:val="-526706706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>
                                  <w:rPr>
                                    <w:rStyle w:val="fontstyle01"/>
                                  </w:rPr>
                                </w:sdtEndPr>
                                <w:sdtContent>
                                  <w:p w:rsidR="003A544B" w:rsidRPr="002458D9" w:rsidRDefault="003A544B" w:rsidP="005D3678">
                                    <w:pPr>
                                      <w:pStyle w:val="KonuBal"/>
                                      <w:pBdr>
                                        <w:bottom w:val="none" w:sz="0" w:space="0" w:color="auto"/>
                                      </w:pBdr>
                                      <w:jc w:val="right"/>
                                      <w:rPr>
                                        <w:rFonts w:ascii="Calibri" w:hAnsi="Calibri" w:cstheme="majorHAnsi"/>
                                        <w:color w:val="FFFFFF" w:themeColor="background1"/>
                                      </w:rPr>
                                    </w:pPr>
                                    <w:r w:rsidRPr="002458D9">
                                      <w:rPr>
                                        <w:rStyle w:val="fontstyle01"/>
                                        <w:rFonts w:ascii="Calibri" w:hAnsi="Calibri" w:cstheme="majorHAnsi"/>
                                        <w:color w:val="FFFFFF" w:themeColor="background1"/>
                                      </w:rPr>
                                      <w:t>1/5000 ÖLÇEKLİ NAZIM VE 1/1000 ÖLÇEKLİ UYGULAMA İMAR PLANI</w:t>
                                    </w:r>
                                    <w:r>
                                      <w:rPr>
                                        <w:rStyle w:val="fontstyle01"/>
                                        <w:rFonts w:ascii="Calibri" w:hAnsi="Calibri" w:cstheme="majorHAnsi"/>
                                        <w:color w:val="FFFFFF" w:themeColor="background1"/>
                                      </w:rPr>
                                      <w:t xml:space="preserve"> DEĞİŞİKLİĞİ</w:t>
                                    </w:r>
                                    <w:r w:rsidRPr="002458D9">
                                      <w:rPr>
                                        <w:rStyle w:val="fontstyle01"/>
                                        <w:rFonts w:ascii="Calibri" w:hAnsi="Calibri" w:cstheme="majorHAnsi"/>
                                        <w:color w:val="FFFFFF" w:themeColor="background1"/>
                                      </w:rPr>
                                      <w:t xml:space="preserve"> AÇIKLAMA RAPORU</w:t>
                                    </w:r>
                                  </w:p>
                                </w:sdtContent>
                              </w:sdt>
                              <w:p w:rsidR="003A544B" w:rsidRPr="002458D9" w:rsidRDefault="00256743" w:rsidP="00E20092">
                                <w:pPr>
                                  <w:spacing w:before="240"/>
                                  <w:ind w:left="1008"/>
                                  <w:jc w:val="right"/>
                                  <w:rPr>
                                    <w:rFonts w:ascii="Calibri" w:hAnsi="Calibri" w:cstheme="majorHAnsi"/>
                                    <w:color w:val="FFFFFF" w:themeColor="background1"/>
                                  </w:rPr>
                                </w:pPr>
                                <w:sdt>
                                  <w:sdtPr>
                                    <w:rPr>
                                      <w:rFonts w:ascii="Calibri" w:hAnsi="Calibri" w:cstheme="majorHAnsi"/>
                                      <w:b/>
                                      <w:bCs/>
                                      <w:color w:val="FFFFFF" w:themeColor="background1"/>
                                      <w:sz w:val="80"/>
                                      <w:szCs w:val="80"/>
                                    </w:rPr>
                                    <w:alias w:val="Özet"/>
                                    <w:id w:val="1110707056"/>
  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3A544B" w:rsidRPr="002458D9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 xml:space="preserve">TEKİRDAĞ İLİ SÜLEYMANPAŞA İLÇESİ                                                                   </w:t>
                                    </w:r>
                                    <w:r w:rsidR="003A544B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>KARADENİZ, ÇINARLI VE ATATÜRK MAHALLELERİ</w:t>
                                    </w:r>
                                    <w:r w:rsidR="003A544B" w:rsidRPr="002458D9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 xml:space="preserve">  </w:t>
                                    </w:r>
                                    <w:r w:rsidR="003A544B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 xml:space="preserve">                                      325 ADA 171</w:t>
                                    </w:r>
                                    <w:r w:rsidR="003A544B" w:rsidRPr="002458D9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 xml:space="preserve"> </w:t>
                                    </w:r>
                                    <w:r w:rsidR="003A544B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>PARSEL, 343 ADA 30 PARSEL, 215 ADA 50 PARSEL VE TESCİLSİZ ALANLAR</w:t>
                                    </w:r>
                                    <w:r w:rsidR="003A544B" w:rsidRPr="002458D9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 xml:space="preserve">                                                       </w:t>
                                    </w:r>
                                    <w:r w:rsidR="003A544B">
                                      <w:rPr>
                                        <w:rFonts w:ascii="Calibri" w:hAnsi="Calibri" w:cstheme="majorHAns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 xml:space="preserve">                      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274320" tIns="91440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69000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id="Dikdörtgen 47" o:spid="_x0000_s1027" style="position:absolute;margin-left:0;margin-top:0;width:410.75pt;height:808pt;z-index:251659264;visibility:visible;mso-wrap-style:square;mso-width-percent:690;mso-height-percent:960;mso-left-percent:20;mso-top-percent:20;mso-wrap-distance-left:9pt;mso-wrap-distance-top:0;mso-wrap-distance-right:9pt;mso-wrap-distance-bottom:0;mso-position-horizontal-relative:page;mso-position-vertical-relative:page;mso-width-percent:690;mso-height-percent:960;mso-left-percent:20;mso-top-percent:2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" fillcolor="#399d9d" stroked="f" strokeweight="1.5pt">
                    <v:path arrowok="t"/>
                    <v:textbox inset="21.6pt,1in,21.6pt">
                      <w:txbxContent>
                        <w:sdt>
                          <w:sdtPr>
                            <w:rPr>
                              <w:rStyle w:val="fontstyle01"/>
                              <w:rFonts w:ascii="Calibri" w:hAnsi="Calibri" w:cstheme="majorHAnsi"/>
                              <w:color w:val="FFFFFF" w:themeColor="background1"/>
                            </w:rPr>
                            <w:alias w:val="Başlık"/>
                            <w:id w:val="-526706706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3A544B" w:rsidRPr="002458D9" w:rsidRDefault="003A544B" w:rsidP="005D3678">
                              <w:pPr>
                                <w:pStyle w:val="KonuBal"/>
                                <w:pBdr>
                                  <w:bottom w:val="none" w:sz="0" w:space="0" w:color="auto"/>
                                </w:pBdr>
                                <w:jc w:val="right"/>
                                <w:rPr>
                                  <w:rFonts w:ascii="Calibri" w:hAnsi="Calibri" w:cstheme="majorHAnsi"/>
                                  <w:color w:val="FFFFFF" w:themeColor="background1"/>
                                </w:rPr>
                              </w:pPr>
                              <w:r w:rsidRPr="002458D9">
                                <w:rPr>
                                  <w:rStyle w:val="fontstyle01"/>
                                  <w:rFonts w:ascii="Calibri" w:hAnsi="Calibri" w:cstheme="majorHAnsi"/>
                                  <w:color w:val="FFFFFF" w:themeColor="background1"/>
                                </w:rPr>
                                <w:t>1/5000 ÖLÇEKLİ NAZIM VE 1/1000 ÖLÇEKLİ UYGULAMA İMAR PLANI</w:t>
                              </w:r>
                              <w:r>
                                <w:rPr>
                                  <w:rStyle w:val="fontstyle01"/>
                                  <w:rFonts w:ascii="Calibri" w:hAnsi="Calibri" w:cstheme="majorHAnsi"/>
                                  <w:color w:val="FFFFFF" w:themeColor="background1"/>
                                </w:rPr>
                                <w:t xml:space="preserve"> DEĞİŞİKLİĞİ</w:t>
                              </w:r>
                              <w:r w:rsidRPr="002458D9">
                                <w:rPr>
                                  <w:rStyle w:val="fontstyle01"/>
                                  <w:rFonts w:ascii="Calibri" w:hAnsi="Calibri" w:cstheme="majorHAnsi"/>
                                  <w:color w:val="FFFFFF" w:themeColor="background1"/>
                                </w:rPr>
                                <w:t xml:space="preserve"> AÇIKLAMA RAPORU</w:t>
                              </w:r>
                            </w:p>
                          </w:sdtContent>
                        </w:sdt>
                        <w:p w:rsidR="003A544B" w:rsidRPr="002458D9" w:rsidRDefault="003A544B" w:rsidP="00E20092">
                          <w:pPr>
                            <w:spacing w:before="240"/>
                            <w:ind w:left="1008"/>
                            <w:jc w:val="right"/>
                            <w:rPr>
                              <w:rFonts w:ascii="Calibri" w:hAnsi="Calibri" w:cstheme="majorHAnsi"/>
                              <w:color w:val="FFFFFF" w:themeColor="background1"/>
                            </w:rPr>
                          </w:pPr>
                          <w:sdt>
                            <w:sdtPr>
                              <w:rPr>
                                <w:rFonts w:ascii="Calibri" w:hAnsi="Calibri" w:cstheme="majorHAnsi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</w:rPr>
                              <w:alias w:val="Özet"/>
                              <w:id w:val="1110707056"/>
                              <w:dataBinding w:prefixMappings="xmlns:ns0='http://schemas.microsoft.com/office/2006/coverPageProps'" w:xpath="/ns0:CoverPageProperties[1]/ns0:Abstract[1]" w:storeItemID="{55AF091B-3C7A-41E3-B477-F2FDAA23CFDA}"/>
                              <w:text/>
                            </w:sdtPr>
                            <w:sdtContent>
                              <w:r w:rsidRPr="002458D9"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 xml:space="preserve">TEKİRDAĞ İLİ SÜLEYMANPAŞA İLÇESİ                                                                   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>KARADENİZ, ÇINARLI VE ATATÜRK MAHALLELERİ</w:t>
                              </w:r>
                              <w:r w:rsidRPr="002458D9"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 xml:space="preserve">                                      325 ADA 171</w:t>
                              </w:r>
                              <w:r w:rsidRPr="002458D9"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>PARSEL, 343 ADA 30 PARSEL, 215 ADA 50 PARSEL VE TESCİLSİZ ALANLAR</w:t>
                              </w:r>
                              <w:r w:rsidRPr="002458D9"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 xml:space="preserve">                                                       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bCs/>
                                  <w:color w:val="FFFFFF" w:themeColor="background1"/>
                                </w:rPr>
                                <w:t xml:space="preserve">                           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73000</wp14:pctPosHOffset>
                        </wp:positionH>
                      </mc:Choice>
                      <mc:Fallback>
                        <wp:positionH relativeFrom="page">
                          <wp:posOffset>5518785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1829435" cy="10261600"/>
                    <wp:effectExtent l="0" t="0" r="0" b="3810"/>
                    <wp:wrapNone/>
                    <wp:docPr id="48" name="Dikdörtgen 4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1829435" cy="10261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3A544B" w:rsidRPr="006A62F6" w:rsidRDefault="00256743" w:rsidP="00E20092">
                                <w:pPr>
                                  <w:pStyle w:val="Altyaz"/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</w:pPr>
                                <w:sdt>
                                  <w:sdtPr>
                                    <w:rPr>
                                      <w:rFonts w:ascii="Calibri" w:eastAsiaTheme="minorHAnsi" w:hAnsi="Calibri" w:cstheme="minorBidi"/>
                                      <w:b/>
                                      <w:bCs/>
                                      <w:i w:val="0"/>
                                      <w:iCs w:val="0"/>
                                      <w:color w:val="0D594F" w:themeColor="accent6" w:themeShade="80"/>
                                      <w:spacing w:val="0"/>
                                      <w:sz w:val="22"/>
                                      <w:szCs w:val="22"/>
                                      <w:lang w:eastAsia="en-US"/>
                                    </w:rPr>
                                    <w:alias w:val="Altyazı"/>
                                    <w:id w:val="596603535"/>
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3A544B" w:rsidRPr="006E0EA8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 xml:space="preserve">1/5000 ÖLÇEKLİ NAZIM İMAR PLANI PAFTALARI:          G19-A-02-A                 G18-B-05-B             </w:t>
                                    </w:r>
                                    <w:r w:rsidR="003A544B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 xml:space="preserve">    </w:t>
                                    </w:r>
                                    <w:r w:rsidR="003A544B" w:rsidRPr="006E0EA8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 xml:space="preserve">  F18</w:t>
                                    </w:r>
                                    <w:r w:rsidR="003A544B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>-</w:t>
                                    </w:r>
                                    <w:r w:rsidR="003A544B" w:rsidRPr="006E0EA8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>C</w:t>
                                    </w:r>
                                    <w:r w:rsidR="003A544B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>-</w:t>
                                    </w:r>
                                    <w:r w:rsidR="003A544B" w:rsidRPr="006E0EA8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>25</w:t>
                                    </w:r>
                                    <w:r w:rsidR="003A544B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>-</w:t>
                                    </w:r>
                                    <w:r w:rsidR="003A544B" w:rsidRPr="006E0EA8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 xml:space="preserve">C                  1/1000 ÖLÇEKLİ UYGULAMA </w:t>
                                    </w:r>
                                    <w:proofErr w:type="gramStart"/>
                                    <w:r w:rsidR="003A544B" w:rsidRPr="006E0EA8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>İMAR  PLANI</w:t>
                                    </w:r>
                                    <w:proofErr w:type="gramEnd"/>
                                    <w:r w:rsidR="003A544B" w:rsidRPr="006E0EA8">
                                      <w:rPr>
                                        <w:rFonts w:ascii="Calibri" w:eastAsiaTheme="minorHAnsi" w:hAnsi="Calibri" w:cstheme="minorBidi"/>
                                        <w:b/>
                                        <w:bCs/>
                                        <w:i w:val="0"/>
                                        <w:iCs w:val="0"/>
                                        <w:color w:val="0D594F" w:themeColor="accent6" w:themeShade="80"/>
                                        <w:spacing w:val="0"/>
                                        <w:sz w:val="22"/>
                                        <w:szCs w:val="22"/>
                                        <w:lang w:eastAsia="en-US"/>
                                      </w:rPr>
                                      <w:t xml:space="preserve"> PAFTALARI:</w:t>
                                    </w:r>
                                  </w:sdtContent>
                                </w:sdt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 xml:space="preserve">          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F18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C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25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C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3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D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 xml:space="preserve">               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G18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B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05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B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2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A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 xml:space="preserve">                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G18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B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05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B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2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C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 xml:space="preserve">               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G18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B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05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B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3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D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 xml:space="preserve">            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G19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A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02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A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1</w:t>
                                </w:r>
                                <w:r w:rsidR="003A544B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-</w:t>
                                </w:r>
                                <w:r w:rsidR="003A544B" w:rsidRPr="006E0EA8">
                                  <w:rPr>
                                    <w:rFonts w:ascii="Calibri" w:eastAsiaTheme="minorHAnsi" w:hAnsi="Calibri" w:cstheme="minorBidi"/>
                                    <w:b/>
                                    <w:bCs/>
                                    <w:i w:val="0"/>
                                    <w:iCs w:val="0"/>
                                    <w:color w:val="0D594F" w:themeColor="accent6" w:themeShade="80"/>
                                    <w:spacing w:val="0"/>
                                    <w:sz w:val="22"/>
                                    <w:szCs w:val="22"/>
                                    <w:lang w:eastAsia="en-US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24200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id="Dikdörtgen 48" o:spid="_x0000_s1028" style="position:absolute;margin-left:0;margin-top:0;width:144.05pt;height:808pt;z-index:251660288;visibility:visible;mso-wrap-style:square;mso-width-percent:242;mso-height-percent:960;mso-left-percent:730;mso-wrap-distance-left:9pt;mso-wrap-distance-top:0;mso-wrap-distance-right:9pt;mso-wrap-distance-bottom:0;mso-position-horizontal-relative:page;mso-position-vertical:center;mso-position-vertical-relative:page;mso-width-percent:242;mso-height-percent:960;mso-left-percent:7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" fillcolor="#d8d8d8 [2732]" stroked="f" strokeweight="1.5pt">
                    <v:path arrowok="t"/>
                    <v:textbox inset="14.4pt,,14.4pt">
                      <w:txbxContent>
                        <w:p w:rsidR="003A544B" w:rsidRPr="006A62F6" w:rsidRDefault="003A544B" w:rsidP="00E20092">
                          <w:pPr>
                            <w:pStyle w:val="Altyaz"/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</w:pPr>
                          <w:sdt>
                            <w:sdtPr>
                              <w:rPr>
                                <w:rFonts w:ascii="Calibri" w:eastAsiaTheme="minorHAnsi" w:hAnsi="Calibri" w:cstheme="minorBidi"/>
                                <w:b/>
                                <w:bCs/>
                                <w:i w:val="0"/>
                                <w:iCs w:val="0"/>
                                <w:color w:val="0D594F" w:themeColor="accent6" w:themeShade="80"/>
                                <w:spacing w:val="0"/>
                                <w:sz w:val="22"/>
                                <w:szCs w:val="22"/>
                                <w:lang w:eastAsia="en-US"/>
                              </w:rPr>
                              <w:alias w:val="Altyazı"/>
                              <w:id w:val="596603535"/>
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<w:text/>
                            </w:sdtPr>
                            <w:sdtContent>
                              <w:r w:rsidRPr="006E0EA8"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 xml:space="preserve">1/5000 ÖLÇEKLİ NAZIM İMAR PLANI PAFTALARI:          G19-A-02-A                 G18-B-05-B             </w:t>
                              </w:r>
                              <w:r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 xml:space="preserve">    </w:t>
                              </w:r>
                              <w:r w:rsidRPr="006E0EA8"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 xml:space="preserve">  F18</w:t>
                              </w:r>
                              <w:r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>-</w:t>
                              </w:r>
                              <w:r w:rsidRPr="006E0EA8"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>C</w:t>
                              </w:r>
                              <w:r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>-</w:t>
                              </w:r>
                              <w:r w:rsidRPr="006E0EA8"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>25</w:t>
                              </w:r>
                              <w:r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>-</w:t>
                              </w:r>
                              <w:r w:rsidRPr="006E0EA8"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 xml:space="preserve">C                  1/1000 ÖLÇEKLİ UYGULAMA </w:t>
                              </w:r>
                              <w:proofErr w:type="gramStart"/>
                              <w:r w:rsidRPr="006E0EA8"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>İMAR  PLANI</w:t>
                              </w:r>
                              <w:proofErr w:type="gramEnd"/>
                              <w:r w:rsidRPr="006E0EA8">
                                <w:rPr>
                                  <w:rFonts w:ascii="Calibri" w:eastAsiaTheme="minorHAnsi" w:hAnsi="Calibri" w:cstheme="minorBidi"/>
                                  <w:b/>
                                  <w:bCs/>
                                  <w:i w:val="0"/>
                                  <w:iCs w:val="0"/>
                                  <w:color w:val="0D594F" w:themeColor="accent6" w:themeShade="80"/>
                                  <w:spacing w:val="0"/>
                                  <w:sz w:val="22"/>
                                  <w:szCs w:val="22"/>
                                  <w:lang w:eastAsia="en-US"/>
                                </w:rPr>
                                <w:t xml:space="preserve"> PAFTALARI:</w:t>
                              </w:r>
                            </w:sdtContent>
                          </w:sdt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 xml:space="preserve">          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F18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C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25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C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3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D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 xml:space="preserve">               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G18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B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05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B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2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A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 xml:space="preserve">                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G18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B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05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B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2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C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 xml:space="preserve">               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G18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B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05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B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3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D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 xml:space="preserve">            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G19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A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02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A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1</w:t>
                          </w:r>
                          <w:r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-</w:t>
                          </w:r>
                          <w:r w:rsidRPr="006E0EA8">
                            <w:rPr>
                              <w:rFonts w:ascii="Calibri" w:eastAsiaTheme="minorHAnsi" w:hAnsi="Calibri" w:cstheme="minorBidi"/>
                              <w:b/>
                              <w:bCs/>
                              <w:i w:val="0"/>
                              <w:iCs w:val="0"/>
                              <w:color w:val="0D594F" w:themeColor="accent6" w:themeShade="80"/>
                              <w:spacing w:val="0"/>
                              <w:sz w:val="22"/>
                              <w:szCs w:val="22"/>
                              <w:lang w:eastAsia="en-US"/>
                            </w:rPr>
                            <w:t>C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5D3678" w:rsidRDefault="005D3678"/>
        <w:p w:rsidR="005D3678" w:rsidRDefault="005D3678">
          <w:r>
            <w:br w:type="page"/>
          </w:r>
        </w:p>
      </w:sdtContent>
    </w:sdt>
    <w:p w:rsidR="000C6B05" w:rsidRDefault="00AC0774" w:rsidP="00E64E3A">
      <w:pPr>
        <w:keepNext/>
        <w:spacing w:after="0"/>
        <w:rPr>
          <w:b/>
          <w:sz w:val="20"/>
        </w:rPr>
      </w:pPr>
      <w:r w:rsidRPr="00AC0774">
        <w:rPr>
          <w:b/>
          <w:noProof/>
          <w:sz w:val="20"/>
        </w:rPr>
        <w:lastRenderedPageBreak/>
        <w:drawing>
          <wp:inline distT="0" distB="0" distL="0" distR="0" wp14:anchorId="2A16D6EA" wp14:editId="749FBE40">
            <wp:extent cx="5149166" cy="3291840"/>
            <wp:effectExtent l="76200" t="76200" r="128270" b="13716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8560" t="11299" r="8750" b="21088"/>
                    <a:stretch/>
                  </pic:blipFill>
                  <pic:spPr bwMode="auto">
                    <a:xfrm>
                      <a:off x="0" y="0"/>
                      <a:ext cx="5166317" cy="33028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B1E" w:rsidRPr="007A3214" w:rsidRDefault="00A91706" w:rsidP="00E64E3A">
      <w:pPr>
        <w:keepNext/>
        <w:spacing w:after="0"/>
        <w:rPr>
          <w:b/>
          <w:sz w:val="18"/>
        </w:rPr>
      </w:pPr>
      <w:r w:rsidRPr="007A3214">
        <w:rPr>
          <w:b/>
          <w:sz w:val="18"/>
        </w:rPr>
        <w:t xml:space="preserve">Şekil </w:t>
      </w:r>
      <w:r w:rsidR="00FA480F" w:rsidRPr="007A3214">
        <w:rPr>
          <w:b/>
          <w:sz w:val="18"/>
        </w:rPr>
        <w:fldChar w:fldCharType="begin"/>
      </w:r>
      <w:r w:rsidRPr="007A3214">
        <w:rPr>
          <w:b/>
          <w:sz w:val="18"/>
        </w:rPr>
        <w:instrText xml:space="preserve"> SEQ Şekil \* ARABIC </w:instrText>
      </w:r>
      <w:r w:rsidR="00FA480F" w:rsidRPr="007A3214">
        <w:rPr>
          <w:b/>
          <w:sz w:val="18"/>
        </w:rPr>
        <w:fldChar w:fldCharType="separate"/>
      </w:r>
      <w:r w:rsidR="006D5CB0">
        <w:rPr>
          <w:b/>
          <w:noProof/>
          <w:sz w:val="18"/>
        </w:rPr>
        <w:t>1</w:t>
      </w:r>
      <w:r w:rsidR="00FA480F" w:rsidRPr="007A3214">
        <w:rPr>
          <w:b/>
          <w:sz w:val="18"/>
        </w:rPr>
        <w:fldChar w:fldCharType="end"/>
      </w:r>
      <w:r w:rsidRPr="007A3214">
        <w:rPr>
          <w:b/>
          <w:sz w:val="18"/>
        </w:rPr>
        <w:t xml:space="preserve"> </w:t>
      </w:r>
      <w:r w:rsidR="00101970" w:rsidRPr="007A3214">
        <w:rPr>
          <w:b/>
          <w:sz w:val="18"/>
        </w:rPr>
        <w:t>Planlama</w:t>
      </w:r>
      <w:r w:rsidR="00903B1E" w:rsidRPr="007A3214">
        <w:rPr>
          <w:b/>
          <w:sz w:val="18"/>
        </w:rPr>
        <w:t xml:space="preserve"> Alanını Gösterir Uydu Görüntüsü</w:t>
      </w:r>
      <w:r w:rsidR="00E64E3A" w:rsidRPr="007A3214">
        <w:rPr>
          <w:b/>
          <w:sz w:val="18"/>
        </w:rPr>
        <w:t xml:space="preserve"> ( Karadeniz Mahallesi 325 ada 171 parsel, 343 ada 30 parsel)</w:t>
      </w:r>
    </w:p>
    <w:p w:rsidR="00E64E3A" w:rsidRDefault="00F4329C" w:rsidP="00E64E3A">
      <w:pPr>
        <w:keepNext/>
        <w:spacing w:after="0"/>
      </w:pPr>
      <w:r w:rsidRPr="00F4329C">
        <w:rPr>
          <w:b/>
          <w:noProof/>
          <w:sz w:val="20"/>
        </w:rPr>
        <w:drawing>
          <wp:inline distT="0" distB="0" distL="0" distR="0" wp14:anchorId="73621171" wp14:editId="1444082D">
            <wp:extent cx="5144494" cy="3273446"/>
            <wp:effectExtent l="76200" t="76200" r="132715" b="13652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17512"/>
                    <a:stretch/>
                  </pic:blipFill>
                  <pic:spPr bwMode="auto">
                    <a:xfrm>
                      <a:off x="0" y="0"/>
                      <a:ext cx="5148420" cy="32759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29C" w:rsidRPr="00E64E3A" w:rsidRDefault="00E64E3A" w:rsidP="00E64E3A">
      <w:pPr>
        <w:pStyle w:val="ResimYazs"/>
        <w:spacing w:after="0"/>
        <w:rPr>
          <w:b w:val="0"/>
          <w:color w:val="auto"/>
          <w:sz w:val="20"/>
        </w:rPr>
      </w:pPr>
      <w:r w:rsidRPr="00E64E3A">
        <w:rPr>
          <w:color w:val="auto"/>
        </w:rPr>
        <w:t xml:space="preserve">Şekil </w:t>
      </w:r>
      <w:r w:rsidRPr="00E64E3A">
        <w:rPr>
          <w:color w:val="auto"/>
        </w:rPr>
        <w:fldChar w:fldCharType="begin"/>
      </w:r>
      <w:r w:rsidRPr="00E64E3A">
        <w:rPr>
          <w:color w:val="auto"/>
        </w:rPr>
        <w:instrText xml:space="preserve"> SEQ Şekil \* ARABIC </w:instrText>
      </w:r>
      <w:r w:rsidRPr="00E64E3A">
        <w:rPr>
          <w:color w:val="auto"/>
        </w:rPr>
        <w:fldChar w:fldCharType="separate"/>
      </w:r>
      <w:r w:rsidR="006D5CB0">
        <w:rPr>
          <w:noProof/>
          <w:color w:val="auto"/>
        </w:rPr>
        <w:t>2</w:t>
      </w:r>
      <w:r w:rsidRPr="00E64E3A">
        <w:rPr>
          <w:color w:val="auto"/>
        </w:rPr>
        <w:fldChar w:fldCharType="end"/>
      </w:r>
      <w:r w:rsidRPr="00E64E3A">
        <w:rPr>
          <w:color w:val="auto"/>
        </w:rPr>
        <w:t xml:space="preserve"> Planlama Alanını Gösterir Uydu Görüntüsü</w:t>
      </w:r>
      <w:r>
        <w:rPr>
          <w:color w:val="auto"/>
        </w:rPr>
        <w:t xml:space="preserve"> (</w:t>
      </w:r>
      <w:r w:rsidR="007A3214" w:rsidRPr="007A3214">
        <w:rPr>
          <w:color w:val="auto"/>
        </w:rPr>
        <w:t xml:space="preserve">Karadeniz Mahallesi </w:t>
      </w:r>
      <w:r>
        <w:rPr>
          <w:color w:val="auto"/>
        </w:rPr>
        <w:t>2452 ve 2460 adalar arası tescilsiz alan)</w:t>
      </w:r>
    </w:p>
    <w:p w:rsidR="00F4329C" w:rsidRDefault="00F4329C" w:rsidP="0068338F">
      <w:pPr>
        <w:keepNext/>
        <w:rPr>
          <w:b/>
          <w:sz w:val="20"/>
        </w:rPr>
      </w:pPr>
    </w:p>
    <w:p w:rsidR="007A3214" w:rsidRDefault="00F4329C" w:rsidP="007A3214">
      <w:pPr>
        <w:keepNext/>
        <w:spacing w:after="0"/>
      </w:pPr>
      <w:r w:rsidRPr="00F4329C">
        <w:rPr>
          <w:b/>
          <w:noProof/>
          <w:sz w:val="20"/>
        </w:rPr>
        <w:drawing>
          <wp:inline distT="0" distB="0" distL="0" distR="0" wp14:anchorId="327B67ED" wp14:editId="591BB118">
            <wp:extent cx="5168798" cy="3514476"/>
            <wp:effectExtent l="76200" t="76200" r="127635" b="12446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6418" b="6624"/>
                    <a:stretch/>
                  </pic:blipFill>
                  <pic:spPr bwMode="auto">
                    <a:xfrm>
                      <a:off x="0" y="0"/>
                      <a:ext cx="5182454" cy="352376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214" w:rsidRPr="007A3214" w:rsidRDefault="007A3214" w:rsidP="007A3214">
      <w:pPr>
        <w:pStyle w:val="ResimYazs"/>
        <w:spacing w:after="0"/>
        <w:rPr>
          <w:color w:val="auto"/>
        </w:rPr>
      </w:pPr>
      <w:r w:rsidRPr="007A3214">
        <w:rPr>
          <w:color w:val="auto"/>
        </w:rPr>
        <w:t xml:space="preserve">Şekil </w:t>
      </w:r>
      <w:r w:rsidRPr="007A3214">
        <w:rPr>
          <w:color w:val="auto"/>
        </w:rPr>
        <w:fldChar w:fldCharType="begin"/>
      </w:r>
      <w:r w:rsidRPr="007A3214">
        <w:rPr>
          <w:color w:val="auto"/>
        </w:rPr>
        <w:instrText xml:space="preserve"> SEQ Şekil \* ARABIC </w:instrText>
      </w:r>
      <w:r w:rsidRPr="007A3214">
        <w:rPr>
          <w:color w:val="auto"/>
        </w:rPr>
        <w:fldChar w:fldCharType="separate"/>
      </w:r>
      <w:r w:rsidR="006D5CB0">
        <w:rPr>
          <w:noProof/>
          <w:color w:val="auto"/>
        </w:rPr>
        <w:t>3</w:t>
      </w:r>
      <w:r w:rsidRPr="007A3214">
        <w:rPr>
          <w:color w:val="auto"/>
        </w:rPr>
        <w:fldChar w:fldCharType="end"/>
      </w:r>
      <w:r w:rsidRPr="007A3214">
        <w:rPr>
          <w:color w:val="auto"/>
        </w:rPr>
        <w:t xml:space="preserve"> Planlama Alanını Gösterir Uydu Görüntüsü (Atatürk Mahallesi 215 ada 50 parsel)</w:t>
      </w:r>
    </w:p>
    <w:p w:rsidR="007A3214" w:rsidRPr="007A3214" w:rsidRDefault="00F4329C" w:rsidP="007A3214">
      <w:pPr>
        <w:keepNext/>
        <w:spacing w:after="0"/>
      </w:pPr>
      <w:r w:rsidRPr="007A3214">
        <w:rPr>
          <w:b/>
          <w:noProof/>
          <w:sz w:val="20"/>
        </w:rPr>
        <w:drawing>
          <wp:inline distT="0" distB="0" distL="0" distR="0" wp14:anchorId="1541D1AC" wp14:editId="19156F34">
            <wp:extent cx="5192202" cy="3737686"/>
            <wp:effectExtent l="76200" t="76200" r="142240" b="12954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8558" t="12470" r="6694" b="9907"/>
                    <a:stretch/>
                  </pic:blipFill>
                  <pic:spPr bwMode="auto">
                    <a:xfrm>
                      <a:off x="0" y="0"/>
                      <a:ext cx="5198441" cy="37421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928" w:rsidRPr="007A3214" w:rsidRDefault="007A3214" w:rsidP="007A3214">
      <w:pPr>
        <w:pStyle w:val="ResimYazs"/>
        <w:spacing w:after="0"/>
        <w:rPr>
          <w:b w:val="0"/>
          <w:color w:val="auto"/>
          <w:sz w:val="20"/>
        </w:rPr>
      </w:pPr>
      <w:r w:rsidRPr="007A3214">
        <w:rPr>
          <w:color w:val="auto"/>
        </w:rPr>
        <w:t xml:space="preserve">Şekil </w:t>
      </w:r>
      <w:r w:rsidRPr="007A3214">
        <w:rPr>
          <w:color w:val="auto"/>
        </w:rPr>
        <w:fldChar w:fldCharType="begin"/>
      </w:r>
      <w:r w:rsidRPr="007A3214">
        <w:rPr>
          <w:color w:val="auto"/>
        </w:rPr>
        <w:instrText xml:space="preserve"> SEQ Şekil \* ARABIC </w:instrText>
      </w:r>
      <w:r w:rsidRPr="007A3214">
        <w:rPr>
          <w:color w:val="auto"/>
        </w:rPr>
        <w:fldChar w:fldCharType="separate"/>
      </w:r>
      <w:r w:rsidR="006D5CB0">
        <w:rPr>
          <w:noProof/>
          <w:color w:val="auto"/>
        </w:rPr>
        <w:t>4</w:t>
      </w:r>
      <w:r w:rsidRPr="007A3214">
        <w:rPr>
          <w:color w:val="auto"/>
        </w:rPr>
        <w:fldChar w:fldCharType="end"/>
      </w:r>
      <w:r w:rsidRPr="007A3214">
        <w:rPr>
          <w:color w:val="auto"/>
        </w:rPr>
        <w:t xml:space="preserve"> Planlama Alanını Gösterir Uydu Görüntüsü (Çınarlı Mahallesi 1887 adanın kuzeyi tescilsiz alan)</w:t>
      </w:r>
    </w:p>
    <w:p w:rsidR="00747AE7" w:rsidRDefault="00747AE7" w:rsidP="008F4C72">
      <w:pPr>
        <w:keepNext/>
        <w:ind w:firstLine="708"/>
        <w:jc w:val="both"/>
        <w:rPr>
          <w:sz w:val="24"/>
          <w:szCs w:val="24"/>
        </w:rPr>
      </w:pPr>
    </w:p>
    <w:p w:rsidR="00BE6970" w:rsidRDefault="00BE6970" w:rsidP="008F4C72">
      <w:pPr>
        <w:keepNext/>
        <w:ind w:firstLine="708"/>
        <w:jc w:val="both"/>
        <w:rPr>
          <w:sz w:val="24"/>
          <w:szCs w:val="24"/>
        </w:rPr>
      </w:pPr>
    </w:p>
    <w:p w:rsidR="00CD21D3" w:rsidRDefault="00CD21D3" w:rsidP="008F4C72">
      <w:pPr>
        <w:keepNext/>
        <w:ind w:firstLine="708"/>
        <w:jc w:val="both"/>
        <w:rPr>
          <w:rFonts w:cstheme="majorHAnsi"/>
          <w:bCs/>
          <w:sz w:val="24"/>
          <w:szCs w:val="24"/>
        </w:rPr>
      </w:pPr>
      <w:r w:rsidRPr="00747AE7">
        <w:rPr>
          <w:sz w:val="24"/>
          <w:szCs w:val="24"/>
        </w:rPr>
        <w:t xml:space="preserve">Planlama Alanı </w:t>
      </w:r>
      <w:r w:rsidR="003C27D2" w:rsidRPr="00747AE7">
        <w:rPr>
          <w:sz w:val="24"/>
          <w:szCs w:val="24"/>
        </w:rPr>
        <w:t>Karadeniz Mahallesi 325 ada 171 parsel, 343 ada 30 parsel</w:t>
      </w:r>
      <w:r w:rsidR="00747AE7">
        <w:rPr>
          <w:sz w:val="24"/>
          <w:szCs w:val="24"/>
        </w:rPr>
        <w:t xml:space="preserve"> </w:t>
      </w:r>
      <w:r w:rsidR="003C27D2" w:rsidRPr="00747AE7">
        <w:rPr>
          <w:sz w:val="24"/>
          <w:szCs w:val="24"/>
        </w:rPr>
        <w:t>ve 2452 ve 2460 adalar arası tescilsiz alan</w:t>
      </w:r>
      <w:r w:rsidR="003C27D2" w:rsidRPr="00747AE7">
        <w:rPr>
          <w:rFonts w:cstheme="majorHAnsi"/>
          <w:bCs/>
          <w:sz w:val="24"/>
          <w:szCs w:val="24"/>
        </w:rPr>
        <w:t xml:space="preserve">, Çınarlı Mahallesi </w:t>
      </w:r>
      <w:r w:rsidR="003C27D2" w:rsidRPr="00747AE7">
        <w:rPr>
          <w:sz w:val="24"/>
          <w:szCs w:val="24"/>
        </w:rPr>
        <w:t>1887 adanın kuzeyi tescilsiz alan</w:t>
      </w:r>
      <w:r w:rsidR="003C27D2" w:rsidRPr="00747AE7">
        <w:rPr>
          <w:rFonts w:cstheme="majorHAnsi"/>
          <w:bCs/>
          <w:sz w:val="24"/>
          <w:szCs w:val="24"/>
        </w:rPr>
        <w:t xml:space="preserve">, Atatürk Mahallesi 215 ada 50 parsel </w:t>
      </w:r>
      <w:r w:rsidR="00196439" w:rsidRPr="00747AE7">
        <w:rPr>
          <w:rFonts w:cstheme="majorHAnsi"/>
          <w:bCs/>
          <w:sz w:val="24"/>
          <w:szCs w:val="24"/>
        </w:rPr>
        <w:t xml:space="preserve">numaralı taşınmazları </w:t>
      </w:r>
      <w:r w:rsidR="000C435B" w:rsidRPr="00747AE7">
        <w:rPr>
          <w:rFonts w:cstheme="majorHAnsi"/>
          <w:bCs/>
          <w:sz w:val="24"/>
          <w:szCs w:val="24"/>
        </w:rPr>
        <w:t>kapsamaktadır.</w:t>
      </w:r>
      <w:r w:rsidR="005D381D" w:rsidRPr="00747AE7">
        <w:rPr>
          <w:rFonts w:cstheme="majorHAnsi"/>
          <w:bCs/>
          <w:sz w:val="24"/>
          <w:szCs w:val="24"/>
        </w:rPr>
        <w:t xml:space="preserve"> </w:t>
      </w:r>
    </w:p>
    <w:p w:rsidR="004761C2" w:rsidRPr="00747AE7" w:rsidRDefault="004761C2" w:rsidP="008F4C72">
      <w:pPr>
        <w:keepNext/>
        <w:ind w:firstLine="708"/>
        <w:jc w:val="both"/>
        <w:rPr>
          <w:sz w:val="24"/>
          <w:szCs w:val="24"/>
        </w:rPr>
      </w:pPr>
    </w:p>
    <w:p w:rsidR="00C37CBA" w:rsidRDefault="00C62B21" w:rsidP="003C27D2">
      <w:pPr>
        <w:ind w:firstLine="708"/>
        <w:jc w:val="both"/>
        <w:rPr>
          <w:rFonts w:cstheme="majorHAnsi"/>
          <w:bCs/>
          <w:sz w:val="24"/>
          <w:szCs w:val="24"/>
        </w:rPr>
      </w:pPr>
      <w:proofErr w:type="gramStart"/>
      <w:r w:rsidRPr="00747AE7">
        <w:rPr>
          <w:rFonts w:cstheme="majorHAnsi"/>
          <w:bCs/>
          <w:sz w:val="24"/>
          <w:szCs w:val="24"/>
        </w:rPr>
        <w:t xml:space="preserve">Meri Nazım İmar Planlarında </w:t>
      </w:r>
      <w:r w:rsidR="00747AE7" w:rsidRPr="00747AE7">
        <w:rPr>
          <w:rFonts w:cstheme="majorHAnsi"/>
          <w:bCs/>
          <w:sz w:val="24"/>
          <w:szCs w:val="24"/>
        </w:rPr>
        <w:t xml:space="preserve">ve Uygulama İmar Planlarında </w:t>
      </w:r>
      <w:r w:rsidR="00747AE7" w:rsidRPr="00747AE7">
        <w:rPr>
          <w:sz w:val="24"/>
          <w:szCs w:val="24"/>
        </w:rPr>
        <w:t xml:space="preserve">Karadeniz Mahallesi 325 ada 171 parsel, 343 ada 30 parsel </w:t>
      </w:r>
      <w:r w:rsidR="00747AE7">
        <w:rPr>
          <w:sz w:val="24"/>
          <w:szCs w:val="24"/>
        </w:rPr>
        <w:t xml:space="preserve">numaralı taşınmazlar </w:t>
      </w:r>
      <w:r w:rsidR="00747AE7" w:rsidRPr="00747AE7">
        <w:rPr>
          <w:sz w:val="24"/>
          <w:szCs w:val="24"/>
        </w:rPr>
        <w:t>Belediye Hizmet Alanı, 2452 ve 2460 adalar arası tescilsiz alan</w:t>
      </w:r>
      <w:r w:rsidR="00747AE7">
        <w:rPr>
          <w:sz w:val="24"/>
          <w:szCs w:val="24"/>
        </w:rPr>
        <w:t xml:space="preserve"> Park Alanı, </w:t>
      </w:r>
      <w:r w:rsidR="00747AE7" w:rsidRPr="00747AE7">
        <w:rPr>
          <w:rFonts w:cstheme="majorHAnsi"/>
          <w:bCs/>
          <w:sz w:val="24"/>
          <w:szCs w:val="24"/>
        </w:rPr>
        <w:t xml:space="preserve">Çınarlı Mahallesi </w:t>
      </w:r>
      <w:r w:rsidR="00747AE7" w:rsidRPr="00747AE7">
        <w:rPr>
          <w:sz w:val="24"/>
          <w:szCs w:val="24"/>
        </w:rPr>
        <w:t>1887 adanın kuzeyi tescilsiz alan</w:t>
      </w:r>
      <w:r w:rsidR="00747AE7">
        <w:rPr>
          <w:sz w:val="24"/>
          <w:szCs w:val="24"/>
        </w:rPr>
        <w:t xml:space="preserve"> Park Alanı, </w:t>
      </w:r>
      <w:r w:rsidR="00747AE7" w:rsidRPr="00747AE7">
        <w:rPr>
          <w:rFonts w:cstheme="majorHAnsi"/>
          <w:bCs/>
          <w:sz w:val="24"/>
          <w:szCs w:val="24"/>
        </w:rPr>
        <w:t>Atatürk Mahallesi 215 ada 50 parsel numaralı taşınmaz</w:t>
      </w:r>
      <w:r w:rsidR="00747AE7">
        <w:rPr>
          <w:rFonts w:cstheme="majorHAnsi"/>
          <w:bCs/>
          <w:sz w:val="24"/>
          <w:szCs w:val="24"/>
        </w:rPr>
        <w:t xml:space="preserve"> Açık Semt Spor Alanı kullanımlarında yer almaktadır.</w:t>
      </w:r>
      <w:proofErr w:type="gramEnd"/>
    </w:p>
    <w:p w:rsidR="00BE6970" w:rsidRDefault="00BE6970" w:rsidP="003C27D2">
      <w:pPr>
        <w:ind w:firstLine="708"/>
        <w:jc w:val="both"/>
        <w:rPr>
          <w:rFonts w:cstheme="majorHAnsi"/>
          <w:bCs/>
          <w:sz w:val="24"/>
          <w:szCs w:val="24"/>
        </w:rPr>
      </w:pPr>
    </w:p>
    <w:p w:rsidR="00747AE7" w:rsidRDefault="006465CF" w:rsidP="003C27D2">
      <w:pPr>
        <w:ind w:firstLine="708"/>
        <w:jc w:val="both"/>
        <w:rPr>
          <w:rFonts w:cstheme="majorHAnsi"/>
          <w:bCs/>
          <w:sz w:val="24"/>
          <w:szCs w:val="24"/>
        </w:rPr>
      </w:pPr>
      <w:r>
        <w:rPr>
          <w:rFonts w:cstheme="majorHAnsi"/>
          <w:bCs/>
          <w:sz w:val="24"/>
          <w:szCs w:val="24"/>
        </w:rPr>
        <w:t xml:space="preserve">İlçemiz Karadeniz, Çınarlı ve Atatürk Mahallelerinde Belediyemizin bölgesel hizmet birimlerinin </w:t>
      </w:r>
      <w:r w:rsidR="00675D5F">
        <w:rPr>
          <w:rFonts w:cstheme="majorHAnsi"/>
          <w:bCs/>
          <w:sz w:val="24"/>
          <w:szCs w:val="24"/>
        </w:rPr>
        <w:t>oluşturulabilmesi amacıyla Belediye Hizmet Alanları oluşturulması ihtiyacı oluşmuştur.</w:t>
      </w:r>
    </w:p>
    <w:p w:rsidR="00BE6970" w:rsidRDefault="00BE6970" w:rsidP="003C27D2">
      <w:pPr>
        <w:ind w:firstLine="708"/>
        <w:jc w:val="both"/>
        <w:rPr>
          <w:rFonts w:cstheme="majorHAnsi"/>
          <w:bCs/>
          <w:sz w:val="24"/>
          <w:szCs w:val="24"/>
        </w:rPr>
      </w:pPr>
    </w:p>
    <w:p w:rsidR="00675D5F" w:rsidRDefault="00675D5F" w:rsidP="003C27D2">
      <w:pPr>
        <w:ind w:firstLine="708"/>
        <w:jc w:val="both"/>
        <w:rPr>
          <w:rFonts w:cstheme="majorHAnsi"/>
          <w:bCs/>
          <w:sz w:val="24"/>
          <w:szCs w:val="24"/>
        </w:rPr>
      </w:pPr>
      <w:r>
        <w:rPr>
          <w:rFonts w:cstheme="majorHAnsi"/>
          <w:bCs/>
          <w:sz w:val="24"/>
          <w:szCs w:val="24"/>
        </w:rPr>
        <w:t xml:space="preserve">Sunulan Plan </w:t>
      </w:r>
      <w:r w:rsidR="003A544B">
        <w:rPr>
          <w:rFonts w:cstheme="majorHAnsi"/>
          <w:bCs/>
          <w:sz w:val="24"/>
          <w:szCs w:val="24"/>
        </w:rPr>
        <w:t xml:space="preserve">Nazım ve Uygulama İmar Planı </w:t>
      </w:r>
      <w:r>
        <w:rPr>
          <w:rFonts w:cstheme="majorHAnsi"/>
          <w:bCs/>
          <w:sz w:val="24"/>
          <w:szCs w:val="24"/>
        </w:rPr>
        <w:t>değişikliği teklifinde;</w:t>
      </w:r>
    </w:p>
    <w:p w:rsidR="00675D5F" w:rsidRPr="00675D5F" w:rsidRDefault="00675D5F" w:rsidP="00675D5F">
      <w:pPr>
        <w:pStyle w:val="ListeParagraf"/>
        <w:numPr>
          <w:ilvl w:val="0"/>
          <w:numId w:val="9"/>
        </w:numPr>
        <w:jc w:val="both"/>
        <w:rPr>
          <w:rFonts w:cstheme="majorHAnsi"/>
          <w:bCs/>
          <w:sz w:val="24"/>
          <w:szCs w:val="24"/>
        </w:rPr>
      </w:pPr>
      <w:r>
        <w:rPr>
          <w:sz w:val="24"/>
          <w:szCs w:val="24"/>
        </w:rPr>
        <w:t xml:space="preserve">Karadeniz Mahallesi </w:t>
      </w:r>
      <w:r w:rsidRPr="00675D5F">
        <w:rPr>
          <w:sz w:val="24"/>
          <w:szCs w:val="24"/>
        </w:rPr>
        <w:t>2452 ve 2460 adalar arası tescilsiz alan</w:t>
      </w:r>
      <w:r>
        <w:rPr>
          <w:sz w:val="24"/>
          <w:szCs w:val="24"/>
        </w:rPr>
        <w:t xml:space="preserve">da </w:t>
      </w:r>
      <w:r w:rsidRPr="00165364">
        <w:rPr>
          <w:b/>
          <w:sz w:val="24"/>
          <w:szCs w:val="24"/>
        </w:rPr>
        <w:t>1500 m2</w:t>
      </w:r>
      <w:r>
        <w:rPr>
          <w:sz w:val="24"/>
          <w:szCs w:val="24"/>
        </w:rPr>
        <w:t xml:space="preserve"> yüz ölçüme sahip </w:t>
      </w:r>
      <w:r w:rsidRPr="00165364">
        <w:rPr>
          <w:b/>
          <w:sz w:val="24"/>
          <w:szCs w:val="24"/>
        </w:rPr>
        <w:t>Belediye Hizmet Alanı</w:t>
      </w:r>
      <w:r>
        <w:rPr>
          <w:sz w:val="24"/>
          <w:szCs w:val="24"/>
        </w:rPr>
        <w:t>,</w:t>
      </w:r>
    </w:p>
    <w:p w:rsidR="00675D5F" w:rsidRPr="00165364" w:rsidRDefault="003A544B" w:rsidP="00165364">
      <w:pPr>
        <w:pStyle w:val="ListeParagraf"/>
        <w:numPr>
          <w:ilvl w:val="0"/>
          <w:numId w:val="9"/>
        </w:numPr>
        <w:jc w:val="both"/>
        <w:rPr>
          <w:rFonts w:cstheme="majorHAnsi"/>
          <w:bCs/>
          <w:sz w:val="24"/>
          <w:szCs w:val="24"/>
        </w:rPr>
      </w:pPr>
      <w:r w:rsidRPr="003A544B">
        <w:rPr>
          <w:rFonts w:cstheme="majorHAnsi"/>
          <w:bCs/>
          <w:sz w:val="24"/>
          <w:szCs w:val="24"/>
        </w:rPr>
        <w:t>Çınarlı Mahallesi 1887 adanın kuzeyi tescilsiz alan</w:t>
      </w:r>
      <w:r>
        <w:rPr>
          <w:rFonts w:cstheme="majorHAnsi"/>
          <w:bCs/>
          <w:sz w:val="24"/>
          <w:szCs w:val="24"/>
        </w:rPr>
        <w:t xml:space="preserve">da </w:t>
      </w:r>
      <w:proofErr w:type="gramStart"/>
      <w:r w:rsidR="00165364" w:rsidRPr="00165364">
        <w:rPr>
          <w:rFonts w:cstheme="majorHAnsi"/>
          <w:b/>
          <w:bCs/>
          <w:sz w:val="24"/>
          <w:szCs w:val="24"/>
        </w:rPr>
        <w:t>1281.4</w:t>
      </w:r>
      <w:proofErr w:type="gramEnd"/>
      <w:r w:rsidR="00165364" w:rsidRPr="00165364">
        <w:rPr>
          <w:rFonts w:cstheme="majorHAnsi"/>
          <w:b/>
          <w:bCs/>
          <w:sz w:val="24"/>
          <w:szCs w:val="24"/>
        </w:rPr>
        <w:t xml:space="preserve"> m2</w:t>
      </w:r>
      <w:r w:rsidR="00165364">
        <w:rPr>
          <w:rFonts w:cstheme="majorHAnsi"/>
          <w:bCs/>
          <w:sz w:val="24"/>
          <w:szCs w:val="24"/>
        </w:rPr>
        <w:t xml:space="preserve"> </w:t>
      </w:r>
      <w:r w:rsidR="00165364">
        <w:rPr>
          <w:sz w:val="24"/>
          <w:szCs w:val="24"/>
        </w:rPr>
        <w:t xml:space="preserve">yüz ölçüme sahip </w:t>
      </w:r>
      <w:r w:rsidR="00165364" w:rsidRPr="00165364">
        <w:rPr>
          <w:b/>
          <w:sz w:val="24"/>
          <w:szCs w:val="24"/>
        </w:rPr>
        <w:t>Belediye Hizmet Alanı</w:t>
      </w:r>
      <w:r w:rsidR="00165364">
        <w:rPr>
          <w:sz w:val="24"/>
          <w:szCs w:val="24"/>
        </w:rPr>
        <w:t>,</w:t>
      </w:r>
    </w:p>
    <w:p w:rsidR="00165364" w:rsidRPr="00165364" w:rsidRDefault="00165364" w:rsidP="00165364">
      <w:pPr>
        <w:pStyle w:val="ListeParagraf"/>
        <w:numPr>
          <w:ilvl w:val="0"/>
          <w:numId w:val="9"/>
        </w:numPr>
        <w:jc w:val="both"/>
        <w:rPr>
          <w:rFonts w:cstheme="majorHAnsi"/>
          <w:bCs/>
          <w:sz w:val="24"/>
          <w:szCs w:val="24"/>
        </w:rPr>
      </w:pPr>
      <w:r w:rsidRPr="00747AE7">
        <w:rPr>
          <w:rFonts w:cstheme="majorHAnsi"/>
          <w:bCs/>
          <w:sz w:val="24"/>
          <w:szCs w:val="24"/>
        </w:rPr>
        <w:t>Atatürk Mahallesi 215 ada 50 parsel numaralı taşınmaz</w:t>
      </w:r>
      <w:r>
        <w:rPr>
          <w:rFonts w:cstheme="majorHAnsi"/>
          <w:bCs/>
          <w:sz w:val="24"/>
          <w:szCs w:val="24"/>
        </w:rPr>
        <w:t xml:space="preserve"> üzerinde </w:t>
      </w:r>
      <w:r w:rsidRPr="00165364">
        <w:rPr>
          <w:rFonts w:cstheme="majorHAnsi"/>
          <w:b/>
          <w:bCs/>
          <w:sz w:val="24"/>
          <w:szCs w:val="24"/>
        </w:rPr>
        <w:t xml:space="preserve">1500 m2 </w:t>
      </w:r>
      <w:r>
        <w:rPr>
          <w:sz w:val="24"/>
          <w:szCs w:val="24"/>
        </w:rPr>
        <w:t xml:space="preserve">yüz ölçüme sahip </w:t>
      </w:r>
      <w:r w:rsidRPr="00165364">
        <w:rPr>
          <w:b/>
          <w:sz w:val="24"/>
          <w:szCs w:val="24"/>
        </w:rPr>
        <w:t>Belediye Hizmet Alanı</w:t>
      </w:r>
      <w:r>
        <w:rPr>
          <w:sz w:val="24"/>
          <w:szCs w:val="24"/>
        </w:rPr>
        <w:t>,</w:t>
      </w:r>
    </w:p>
    <w:p w:rsidR="00165364" w:rsidRPr="00165364" w:rsidRDefault="00165364" w:rsidP="00165364">
      <w:pPr>
        <w:pStyle w:val="ListeParagraf"/>
        <w:numPr>
          <w:ilvl w:val="0"/>
          <w:numId w:val="9"/>
        </w:numPr>
        <w:jc w:val="both"/>
        <w:rPr>
          <w:rFonts w:cstheme="majorHAnsi"/>
          <w:bCs/>
          <w:sz w:val="24"/>
          <w:szCs w:val="24"/>
        </w:rPr>
      </w:pPr>
      <w:r w:rsidRPr="00747AE7">
        <w:rPr>
          <w:sz w:val="24"/>
          <w:szCs w:val="24"/>
        </w:rPr>
        <w:t xml:space="preserve">Karadeniz Mahallesi 325 ada 171 parsel, 343 ada 30 parsel </w:t>
      </w:r>
      <w:r>
        <w:rPr>
          <w:sz w:val="24"/>
          <w:szCs w:val="24"/>
        </w:rPr>
        <w:t xml:space="preserve">numaralı taşınmazların bulunduğu Belediye hizmet alanının </w:t>
      </w:r>
      <w:proofErr w:type="gramStart"/>
      <w:r w:rsidRPr="00165364">
        <w:rPr>
          <w:b/>
          <w:sz w:val="24"/>
          <w:szCs w:val="24"/>
        </w:rPr>
        <w:t>4281.4</w:t>
      </w:r>
      <w:proofErr w:type="gramEnd"/>
      <w:r w:rsidRPr="00165364">
        <w:rPr>
          <w:b/>
          <w:sz w:val="24"/>
          <w:szCs w:val="24"/>
        </w:rPr>
        <w:t xml:space="preserve"> m2</w:t>
      </w:r>
      <w:r>
        <w:rPr>
          <w:b/>
          <w:sz w:val="24"/>
          <w:szCs w:val="24"/>
        </w:rPr>
        <w:t xml:space="preserve">’si Park Alanı </w:t>
      </w:r>
      <w:r w:rsidRPr="00165364">
        <w:rPr>
          <w:sz w:val="24"/>
          <w:szCs w:val="24"/>
        </w:rPr>
        <w:t xml:space="preserve">olarak, geri kalan kısmı </w:t>
      </w:r>
      <w:r w:rsidR="004761C2">
        <w:rPr>
          <w:sz w:val="24"/>
          <w:szCs w:val="24"/>
        </w:rPr>
        <w:t xml:space="preserve">ise </w:t>
      </w:r>
      <w:r w:rsidR="004761C2">
        <w:rPr>
          <w:sz w:val="24"/>
          <w:szCs w:val="24"/>
        </w:rPr>
        <w:t xml:space="preserve">çekme mesafeleri kaldırılarak </w:t>
      </w:r>
      <w:r w:rsidRPr="00165364">
        <w:rPr>
          <w:b/>
          <w:sz w:val="24"/>
          <w:szCs w:val="24"/>
        </w:rPr>
        <w:t>Belediye Hizmet Alanı</w:t>
      </w:r>
      <w:r w:rsidRPr="00165364">
        <w:rPr>
          <w:sz w:val="24"/>
          <w:szCs w:val="24"/>
        </w:rPr>
        <w:t xml:space="preserve"> olarak</w:t>
      </w:r>
      <w:r>
        <w:rPr>
          <w:sz w:val="24"/>
          <w:szCs w:val="24"/>
        </w:rPr>
        <w:t>,</w:t>
      </w:r>
    </w:p>
    <w:p w:rsidR="00165364" w:rsidRPr="00165364" w:rsidRDefault="00165364" w:rsidP="00165364">
      <w:pPr>
        <w:ind w:left="708"/>
        <w:jc w:val="both"/>
        <w:rPr>
          <w:rFonts w:cstheme="majorHAnsi"/>
          <w:bCs/>
          <w:sz w:val="24"/>
          <w:szCs w:val="24"/>
        </w:rPr>
      </w:pPr>
      <w:r>
        <w:rPr>
          <w:rFonts w:cstheme="majorHAnsi"/>
          <w:bCs/>
          <w:sz w:val="24"/>
          <w:szCs w:val="24"/>
        </w:rPr>
        <w:t>Planlanmıştır.</w:t>
      </w:r>
    </w:p>
    <w:p w:rsidR="00804928" w:rsidRPr="00747AE7" w:rsidRDefault="00560140" w:rsidP="00804928">
      <w:pPr>
        <w:ind w:firstLine="708"/>
        <w:jc w:val="both"/>
        <w:rPr>
          <w:rFonts w:cstheme="majorHAnsi"/>
          <w:bCs/>
          <w:sz w:val="24"/>
          <w:szCs w:val="24"/>
        </w:rPr>
      </w:pPr>
      <w:r w:rsidRPr="00747AE7">
        <w:rPr>
          <w:rFonts w:cstheme="majorHAnsi"/>
          <w:bCs/>
          <w:sz w:val="24"/>
          <w:szCs w:val="24"/>
        </w:rPr>
        <w:t>Başka bir değişiklik bulunmamaktadır.</w:t>
      </w:r>
    </w:p>
    <w:p w:rsidR="003C27D2" w:rsidRPr="00747AE7" w:rsidRDefault="003C27D2">
      <w:pPr>
        <w:rPr>
          <w:sz w:val="24"/>
          <w:szCs w:val="24"/>
        </w:rPr>
      </w:pPr>
      <w:r w:rsidRPr="00747AE7">
        <w:rPr>
          <w:sz w:val="24"/>
          <w:szCs w:val="24"/>
        </w:rPr>
        <w:br w:type="page"/>
      </w:r>
    </w:p>
    <w:p w:rsidR="00804928" w:rsidRPr="00487D51" w:rsidRDefault="00804928" w:rsidP="00804928">
      <w:pPr>
        <w:pStyle w:val="AralkYok"/>
      </w:pPr>
    </w:p>
    <w:p w:rsidR="00804928" w:rsidRPr="00804928" w:rsidRDefault="00804928" w:rsidP="00804928">
      <w:pPr>
        <w:pStyle w:val="AralkYok"/>
        <w:rPr>
          <w:rStyle w:val="fontstyle01"/>
          <w:rFonts w:asciiTheme="minorHAnsi" w:hAnsiTheme="minorHAnsi"/>
          <w:bCs w:val="0"/>
          <w:color w:val="auto"/>
          <w:sz w:val="24"/>
          <w:szCs w:val="24"/>
        </w:rPr>
      </w:pPr>
      <w:r w:rsidRPr="00804928">
        <w:rPr>
          <w:rStyle w:val="fontstyle01"/>
          <w:rFonts w:asciiTheme="minorHAnsi" w:hAnsiTheme="minorHAnsi"/>
          <w:bCs w:val="0"/>
          <w:color w:val="auto"/>
          <w:sz w:val="24"/>
          <w:szCs w:val="24"/>
        </w:rPr>
        <w:t>1/5000 ÖLÇEKLİ NAZIM İMAR PLANI PLAN NOTLARI</w:t>
      </w:r>
    </w:p>
    <w:p w:rsidR="00804928" w:rsidRPr="00804928" w:rsidRDefault="00804928" w:rsidP="00804928">
      <w:pPr>
        <w:pStyle w:val="AralkYok"/>
        <w:rPr>
          <w:rStyle w:val="fontstyle01"/>
          <w:rFonts w:asciiTheme="minorHAnsi" w:hAnsiTheme="minorHAnsi"/>
          <w:bCs w:val="0"/>
          <w:color w:val="auto"/>
          <w:sz w:val="24"/>
          <w:szCs w:val="24"/>
        </w:rPr>
      </w:pPr>
    </w:p>
    <w:p w:rsidR="00294371" w:rsidRPr="00294371" w:rsidRDefault="00294371" w:rsidP="00294371">
      <w:pPr>
        <w:numPr>
          <w:ilvl w:val="0"/>
          <w:numId w:val="8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Corbel" w:eastAsia="Times New Roman" w:hAnsi="Corbel" w:cs="Corbel"/>
          <w:sz w:val="24"/>
          <w:szCs w:val="24"/>
        </w:rPr>
      </w:pPr>
      <w:r w:rsidRPr="00294371">
        <w:rPr>
          <w:rFonts w:ascii="Corbel" w:eastAsia="Times New Roman" w:hAnsi="Corbel" w:cs="Corbel"/>
          <w:sz w:val="24"/>
          <w:szCs w:val="24"/>
        </w:rPr>
        <w:t>1/1000 ÖLÇEKLİ UYGULAMA İMAR PLANI ONAYLANMADAN UYGULAMAYA GEÇİLEMEZ.</w:t>
      </w:r>
    </w:p>
    <w:p w:rsidR="00294371" w:rsidRPr="00294371" w:rsidRDefault="00294371" w:rsidP="00294371">
      <w:pPr>
        <w:numPr>
          <w:ilvl w:val="0"/>
          <w:numId w:val="8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Corbel" w:eastAsia="Times New Roman" w:hAnsi="Corbel" w:cs="Corbel"/>
          <w:sz w:val="24"/>
          <w:szCs w:val="24"/>
        </w:rPr>
      </w:pPr>
      <w:r w:rsidRPr="00294371">
        <w:rPr>
          <w:rFonts w:ascii="Corbel" w:eastAsia="Times New Roman" w:hAnsi="Corbel" w:cs="Corbel"/>
          <w:sz w:val="24"/>
          <w:szCs w:val="24"/>
        </w:rPr>
        <w:t>UYGULAMA AŞAMASINDA 1/1000 ÖLÇEKLİ UYGULAMA İMAR PLANINDA BELİRTİLEN HUSUSLARA GÖRE İŞLEM YAPILMASI GEREKMEKTEDİR.</w:t>
      </w:r>
    </w:p>
    <w:p w:rsidR="00804928" w:rsidRPr="00804928" w:rsidRDefault="00804928" w:rsidP="00804928">
      <w:pPr>
        <w:pStyle w:val="AralkYok"/>
        <w:rPr>
          <w:rStyle w:val="fontstyle01"/>
          <w:rFonts w:asciiTheme="minorHAnsi" w:hAnsiTheme="minorHAnsi"/>
          <w:bCs w:val="0"/>
          <w:color w:val="auto"/>
          <w:sz w:val="24"/>
          <w:szCs w:val="24"/>
        </w:rPr>
      </w:pPr>
      <w:bookmarkStart w:id="0" w:name="_GoBack"/>
      <w:bookmarkEnd w:id="0"/>
      <w:r w:rsidRPr="00804928">
        <w:rPr>
          <w:rFonts w:ascii="Calibri" w:hAnsi="Calibri"/>
          <w:color w:val="000000"/>
          <w:sz w:val="24"/>
          <w:szCs w:val="24"/>
        </w:rPr>
        <w:br/>
      </w:r>
      <w:r w:rsidRPr="00804928">
        <w:rPr>
          <w:rStyle w:val="fontstyle01"/>
          <w:rFonts w:asciiTheme="minorHAnsi" w:hAnsiTheme="minorHAnsi"/>
          <w:bCs w:val="0"/>
          <w:color w:val="auto"/>
          <w:sz w:val="24"/>
          <w:szCs w:val="24"/>
        </w:rPr>
        <w:t>1/1000 ÖLÇEKLİ UYGULAMA İMAR PLANI NOTLARI</w:t>
      </w:r>
    </w:p>
    <w:p w:rsidR="00804928" w:rsidRPr="00804928" w:rsidRDefault="00804928" w:rsidP="00804928">
      <w:pPr>
        <w:pStyle w:val="AralkYok"/>
        <w:rPr>
          <w:rStyle w:val="fontstyle01"/>
          <w:rFonts w:asciiTheme="minorHAnsi" w:hAnsiTheme="minorHAnsi"/>
          <w:bCs w:val="0"/>
          <w:color w:val="auto"/>
          <w:sz w:val="24"/>
          <w:szCs w:val="24"/>
        </w:rPr>
      </w:pPr>
    </w:p>
    <w:p w:rsidR="00294371" w:rsidRPr="00294371" w:rsidRDefault="00294371" w:rsidP="00294371">
      <w:pPr>
        <w:numPr>
          <w:ilvl w:val="0"/>
          <w:numId w:val="7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Corbel" w:eastAsia="Times New Roman" w:hAnsi="Corbel" w:cs="Corbel"/>
          <w:color w:val="000000"/>
          <w:sz w:val="24"/>
          <w:szCs w:val="24"/>
        </w:rPr>
      </w:pPr>
      <w:r w:rsidRPr="00294371">
        <w:rPr>
          <w:rFonts w:ascii="Corbel" w:eastAsia="Times New Roman" w:hAnsi="Corbel" w:cs="Corbel"/>
          <w:color w:val="000000"/>
          <w:sz w:val="24"/>
          <w:szCs w:val="24"/>
        </w:rPr>
        <w:t>03.05.2007 TARİHİNDE ÇEVRE VE ŞEHİRCİLİK İL MÜDÜRLÜĞÜNCE ONAYLANAN İMAR PLANINA ESAS JEOLOJİK-JEOTEKNİK ETÜT RAPORUNDA BELİRTİLEN HUSUSLARA UYULACAKTIR.</w:t>
      </w:r>
    </w:p>
    <w:p w:rsidR="00294371" w:rsidRPr="00294371" w:rsidRDefault="00294371" w:rsidP="00294371">
      <w:pPr>
        <w:numPr>
          <w:ilvl w:val="0"/>
          <w:numId w:val="7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Corbel" w:eastAsia="Times New Roman" w:hAnsi="Corbel" w:cs="Corbel"/>
          <w:color w:val="000000"/>
          <w:sz w:val="24"/>
          <w:szCs w:val="24"/>
        </w:rPr>
      </w:pPr>
      <w:r w:rsidRPr="00294371">
        <w:rPr>
          <w:rFonts w:ascii="Corbel" w:eastAsia="Times New Roman" w:hAnsi="Corbel" w:cs="Corbel"/>
          <w:color w:val="000000"/>
          <w:sz w:val="24"/>
          <w:szCs w:val="24"/>
        </w:rPr>
        <w:t>BELEDİYE HİZMET ALANI İÇERİSİNDE YAPILACAK OLAN MÜŞTEMİLATLAR, GÜVENLİK KULELERİ vb. ALANLAR İÇİN YAPI YAKLAŞMA MESAFESİ ARANMAZ.</w:t>
      </w:r>
    </w:p>
    <w:p w:rsidR="00294371" w:rsidRPr="00294371" w:rsidRDefault="00294371" w:rsidP="00294371">
      <w:pPr>
        <w:numPr>
          <w:ilvl w:val="0"/>
          <w:numId w:val="7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Corbel" w:eastAsia="Times New Roman" w:hAnsi="Corbel" w:cs="Corbel"/>
          <w:color w:val="000000"/>
          <w:sz w:val="24"/>
          <w:szCs w:val="24"/>
        </w:rPr>
      </w:pPr>
      <w:r w:rsidRPr="00294371">
        <w:rPr>
          <w:rFonts w:ascii="Corbel" w:eastAsia="Times New Roman" w:hAnsi="Corbel" w:cs="Corbel"/>
          <w:color w:val="000000"/>
          <w:sz w:val="24"/>
          <w:szCs w:val="24"/>
        </w:rPr>
        <w:t xml:space="preserve">BELEDİYE HİZMET ALANINDA İDARECE ONAYLANAN AVAN PROJEYE GÖRE UYGULAMA YAPILACAKTIR. KAKS-TAKS DEĞERİ RESMİ KURUM MİMARİ GEREKSİNİMLERİNE GÖRE SERBESTTİR. </w:t>
      </w:r>
    </w:p>
    <w:p w:rsidR="00294371" w:rsidRPr="00294371" w:rsidRDefault="00294371" w:rsidP="00294371">
      <w:pPr>
        <w:numPr>
          <w:ilvl w:val="0"/>
          <w:numId w:val="7"/>
        </w:numPr>
        <w:autoSpaceDE w:val="0"/>
        <w:autoSpaceDN w:val="0"/>
        <w:adjustRightInd w:val="0"/>
        <w:spacing w:line="360" w:lineRule="auto"/>
        <w:contextualSpacing/>
        <w:jc w:val="both"/>
        <w:rPr>
          <w:rFonts w:ascii="Corbel" w:eastAsia="Times New Roman" w:hAnsi="Corbel" w:cs="Corbel"/>
          <w:color w:val="000000"/>
          <w:sz w:val="24"/>
          <w:szCs w:val="24"/>
        </w:rPr>
      </w:pPr>
      <w:r w:rsidRPr="00294371">
        <w:rPr>
          <w:rFonts w:ascii="Corbel" w:eastAsia="Times New Roman" w:hAnsi="Corbel" w:cs="Corbel"/>
          <w:color w:val="000000"/>
          <w:sz w:val="24"/>
          <w:szCs w:val="24"/>
        </w:rPr>
        <w:t>BU PLAN VE PLAN NOTLARINDA BELİRTİLMEYEN HUSUSLARDA 3194 SAYILI İMAR KANUNUNA VE İMAR İLE İLGİLİ DİĞER MEVZUAT HÜKÜMLERİNE UYULACAKTIR</w:t>
      </w:r>
    </w:p>
    <w:p w:rsidR="00804928" w:rsidRPr="0064063F" w:rsidRDefault="00804928" w:rsidP="00804928">
      <w:pPr>
        <w:autoSpaceDE w:val="0"/>
        <w:autoSpaceDN w:val="0"/>
        <w:adjustRightInd w:val="0"/>
        <w:spacing w:after="0" w:line="275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04928" w:rsidRPr="00804928" w:rsidRDefault="00804928" w:rsidP="00C37CBA">
      <w:pPr>
        <w:ind w:firstLine="708"/>
        <w:jc w:val="both"/>
        <w:rPr>
          <w:rFonts w:cstheme="majorHAnsi"/>
          <w:bCs/>
          <w:sz w:val="24"/>
          <w:szCs w:val="24"/>
        </w:rPr>
      </w:pPr>
    </w:p>
    <w:p w:rsidR="003C27D2" w:rsidRDefault="003C27D2">
      <w:pPr>
        <w:rPr>
          <w:rFonts w:cstheme="majorHAnsi"/>
          <w:bCs/>
          <w:szCs w:val="24"/>
        </w:rPr>
      </w:pPr>
      <w:r>
        <w:rPr>
          <w:rFonts w:cstheme="majorHAnsi"/>
          <w:bCs/>
          <w:szCs w:val="24"/>
        </w:rPr>
        <w:br w:type="page"/>
      </w:r>
    </w:p>
    <w:p w:rsidR="00294371" w:rsidRPr="00FC72BA" w:rsidRDefault="00747AE7" w:rsidP="00560140">
      <w:pPr>
        <w:spacing w:after="0"/>
        <w:jc w:val="both"/>
        <w:rPr>
          <w:rFonts w:cstheme="majorHAnsi"/>
          <w:bCs/>
          <w:szCs w:val="24"/>
        </w:rPr>
      </w:pPr>
      <w:r w:rsidRPr="00747AE7">
        <w:rPr>
          <w:rFonts w:cstheme="majorHAnsi"/>
          <w:bCs/>
          <w:noProof/>
          <w:szCs w:val="24"/>
        </w:rPr>
        <w:lastRenderedPageBreak/>
        <w:drawing>
          <wp:inline distT="0" distB="0" distL="0" distR="0">
            <wp:extent cx="5392791" cy="3712192"/>
            <wp:effectExtent l="76200" t="76200" r="132080" b="136525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19"/>
                    <a:stretch/>
                  </pic:blipFill>
                  <pic:spPr bwMode="auto">
                    <a:xfrm>
                      <a:off x="0" y="0"/>
                      <a:ext cx="5417834" cy="372943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706" w:rsidRDefault="00A91706" w:rsidP="00560140">
      <w:pPr>
        <w:pStyle w:val="ResimYazs"/>
        <w:tabs>
          <w:tab w:val="left" w:pos="6237"/>
        </w:tabs>
        <w:spacing w:after="0"/>
        <w:rPr>
          <w:color w:val="auto"/>
        </w:rPr>
      </w:pPr>
      <w:r w:rsidRPr="00A91706">
        <w:rPr>
          <w:color w:val="auto"/>
        </w:rPr>
        <w:t xml:space="preserve">Şekil </w:t>
      </w:r>
      <w:r w:rsidR="00FA480F" w:rsidRPr="00A91706">
        <w:rPr>
          <w:color w:val="auto"/>
        </w:rPr>
        <w:fldChar w:fldCharType="begin"/>
      </w:r>
      <w:r w:rsidRPr="00A91706">
        <w:rPr>
          <w:color w:val="auto"/>
        </w:rPr>
        <w:instrText xml:space="preserve"> SEQ Şekil \* ARABIC </w:instrText>
      </w:r>
      <w:r w:rsidR="00FA480F" w:rsidRPr="00A91706">
        <w:rPr>
          <w:color w:val="auto"/>
        </w:rPr>
        <w:fldChar w:fldCharType="separate"/>
      </w:r>
      <w:r w:rsidR="006D5CB0">
        <w:rPr>
          <w:noProof/>
          <w:color w:val="auto"/>
        </w:rPr>
        <w:t>5</w:t>
      </w:r>
      <w:r w:rsidR="00FA480F" w:rsidRPr="00A91706">
        <w:rPr>
          <w:color w:val="auto"/>
        </w:rPr>
        <w:fldChar w:fldCharType="end"/>
      </w:r>
      <w:r w:rsidRPr="00A91706">
        <w:rPr>
          <w:color w:val="auto"/>
        </w:rPr>
        <w:t xml:space="preserve"> 1/5000 ölçekli Mevcut Nazım İmar Planı</w:t>
      </w:r>
      <w:r w:rsidR="00747AE7">
        <w:rPr>
          <w:color w:val="auto"/>
        </w:rPr>
        <w:t xml:space="preserve"> </w:t>
      </w:r>
      <w:r w:rsidR="00747AE7" w:rsidRPr="00747AE7">
        <w:rPr>
          <w:color w:val="auto"/>
        </w:rPr>
        <w:t>( Karadeniz Mahallesi 325 ada 171 parsel, 343 ada 30 parsel)</w:t>
      </w:r>
    </w:p>
    <w:p w:rsidR="006D5CB0" w:rsidRDefault="006D5CB0" w:rsidP="006D5CB0">
      <w:pPr>
        <w:spacing w:after="0"/>
      </w:pPr>
      <w:r w:rsidRPr="004360E4">
        <w:drawing>
          <wp:inline distT="0" distB="0" distL="0" distR="0" wp14:anchorId="6DE8F599" wp14:editId="1D22D35D">
            <wp:extent cx="5361311" cy="3725839"/>
            <wp:effectExtent l="76200" t="76200" r="125095" b="14160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4305" r="6806" b="16059"/>
                    <a:stretch/>
                  </pic:blipFill>
                  <pic:spPr bwMode="auto">
                    <a:xfrm>
                      <a:off x="0" y="0"/>
                      <a:ext cx="5373078" cy="3734017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Default="006D5CB0" w:rsidP="006D5CB0">
      <w:pPr>
        <w:pStyle w:val="ResimYazs"/>
        <w:spacing w:after="0"/>
        <w:rPr>
          <w:color w:val="auto"/>
        </w:rPr>
      </w:pPr>
      <w:r w:rsidRPr="00A91706">
        <w:rPr>
          <w:color w:val="auto"/>
        </w:rPr>
        <w:t xml:space="preserve">Şekil </w:t>
      </w:r>
      <w:r w:rsidRPr="00A91706">
        <w:rPr>
          <w:color w:val="auto"/>
        </w:rPr>
        <w:fldChar w:fldCharType="begin"/>
      </w:r>
      <w:r w:rsidRPr="00A91706">
        <w:rPr>
          <w:color w:val="auto"/>
        </w:rPr>
        <w:instrText xml:space="preserve"> SEQ Şekil \* ARABIC </w:instrText>
      </w:r>
      <w:r w:rsidRPr="00A91706">
        <w:rPr>
          <w:color w:val="auto"/>
        </w:rPr>
        <w:fldChar w:fldCharType="separate"/>
      </w:r>
      <w:r>
        <w:rPr>
          <w:noProof/>
          <w:color w:val="auto"/>
        </w:rPr>
        <w:t>6</w:t>
      </w:r>
      <w:r w:rsidRPr="00A91706">
        <w:rPr>
          <w:color w:val="auto"/>
        </w:rPr>
        <w:fldChar w:fldCharType="end"/>
      </w:r>
      <w:r w:rsidRPr="00A91706">
        <w:rPr>
          <w:color w:val="auto"/>
        </w:rPr>
        <w:t xml:space="preserve"> 1/5000 ölçekli Nazım İmar Planı Tadilatı</w:t>
      </w:r>
      <w:r>
        <w:rPr>
          <w:color w:val="auto"/>
        </w:rPr>
        <w:t xml:space="preserve"> </w:t>
      </w:r>
      <w:r w:rsidRPr="00747AE7">
        <w:rPr>
          <w:color w:val="auto"/>
        </w:rPr>
        <w:t>( Karadeniz Mahallesi 325 ada 171 parsel, 343 ada 30 parsel)</w:t>
      </w:r>
    </w:p>
    <w:p w:rsidR="003A08BE" w:rsidRDefault="00247A97" w:rsidP="00903B1E">
      <w:pPr>
        <w:pStyle w:val="ResimYazs"/>
        <w:spacing w:after="0"/>
        <w:rPr>
          <w:color w:val="auto"/>
        </w:rPr>
      </w:pPr>
      <w:r>
        <w:rPr>
          <w:color w:val="auto"/>
        </w:rPr>
        <w:t xml:space="preserve"> </w:t>
      </w:r>
    </w:p>
    <w:p w:rsidR="00303823" w:rsidRDefault="00303823" w:rsidP="00303823">
      <w:pPr>
        <w:keepNext/>
        <w:spacing w:after="0"/>
      </w:pPr>
      <w:r w:rsidRPr="00303823">
        <w:rPr>
          <w:noProof/>
        </w:rPr>
        <w:lastRenderedPageBreak/>
        <w:drawing>
          <wp:inline distT="0" distB="0" distL="0" distR="0" wp14:anchorId="4F0C4127" wp14:editId="53B89096">
            <wp:extent cx="5478209" cy="3480180"/>
            <wp:effectExtent l="76200" t="76200" r="141605" b="13970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-948" t="6907" r="12309" b="6538"/>
                    <a:stretch/>
                  </pic:blipFill>
                  <pic:spPr bwMode="auto">
                    <a:xfrm>
                      <a:off x="0" y="0"/>
                      <a:ext cx="5486592" cy="3485506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Pr="006D5CB0" w:rsidRDefault="00303823" w:rsidP="006D5CB0">
      <w:pPr>
        <w:pStyle w:val="ResimYazs"/>
        <w:spacing w:after="0"/>
        <w:rPr>
          <w:color w:val="auto"/>
        </w:rPr>
      </w:pPr>
      <w:r w:rsidRPr="00303823">
        <w:rPr>
          <w:color w:val="auto"/>
        </w:rPr>
        <w:t xml:space="preserve">Şekil </w:t>
      </w:r>
      <w:r w:rsidRPr="00303823">
        <w:rPr>
          <w:color w:val="auto"/>
        </w:rPr>
        <w:fldChar w:fldCharType="begin"/>
      </w:r>
      <w:r w:rsidRPr="00303823">
        <w:rPr>
          <w:color w:val="auto"/>
        </w:rPr>
        <w:instrText xml:space="preserve"> SEQ Şekil \* ARABIC </w:instrText>
      </w:r>
      <w:r w:rsidRPr="00303823">
        <w:rPr>
          <w:color w:val="auto"/>
        </w:rPr>
        <w:fldChar w:fldCharType="separate"/>
      </w:r>
      <w:r w:rsidR="006D5CB0">
        <w:rPr>
          <w:noProof/>
          <w:color w:val="auto"/>
        </w:rPr>
        <w:t>7</w:t>
      </w:r>
      <w:r w:rsidRPr="00303823">
        <w:rPr>
          <w:color w:val="auto"/>
        </w:rPr>
        <w:fldChar w:fldCharType="end"/>
      </w:r>
      <w:r w:rsidRPr="00303823">
        <w:rPr>
          <w:color w:val="auto"/>
        </w:rPr>
        <w:t xml:space="preserve"> 1/5000 ölçekli Mevcut Nazım İmar Planı (</w:t>
      </w:r>
      <w:r w:rsidRPr="007A3214">
        <w:rPr>
          <w:color w:val="auto"/>
        </w:rPr>
        <w:t xml:space="preserve">Karadeniz Mahallesi </w:t>
      </w:r>
      <w:r>
        <w:rPr>
          <w:color w:val="auto"/>
        </w:rPr>
        <w:t>2452 ve 2460 adalar arası tescilsiz alan</w:t>
      </w:r>
      <w:r w:rsidRPr="00303823">
        <w:rPr>
          <w:color w:val="auto"/>
        </w:rPr>
        <w:t>)</w:t>
      </w:r>
    </w:p>
    <w:p w:rsidR="006D5CB0" w:rsidRPr="004360E4" w:rsidRDefault="006D5CB0" w:rsidP="006D5CB0">
      <w:pPr>
        <w:keepNext/>
        <w:spacing w:after="0"/>
      </w:pPr>
      <w:r w:rsidRPr="004360E4">
        <w:drawing>
          <wp:inline distT="0" distB="0" distL="0" distR="0" wp14:anchorId="71DB0C3F" wp14:editId="7B71C24C">
            <wp:extent cx="5444567" cy="3671248"/>
            <wp:effectExtent l="76200" t="76200" r="137160" b="13906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1550" cy="36759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5CB0" w:rsidRDefault="006D5CB0" w:rsidP="006D5CB0">
      <w:pPr>
        <w:pStyle w:val="ResimYazs"/>
        <w:spacing w:after="0"/>
        <w:rPr>
          <w:color w:val="auto"/>
        </w:rPr>
      </w:pPr>
      <w:r w:rsidRPr="004360E4">
        <w:rPr>
          <w:color w:val="auto"/>
        </w:rPr>
        <w:t xml:space="preserve">Şekil </w:t>
      </w:r>
      <w:r w:rsidRPr="004360E4">
        <w:rPr>
          <w:color w:val="auto"/>
        </w:rPr>
        <w:fldChar w:fldCharType="begin"/>
      </w:r>
      <w:r w:rsidRPr="004360E4">
        <w:rPr>
          <w:color w:val="auto"/>
        </w:rPr>
        <w:instrText xml:space="preserve"> SEQ Şekil \* ARABIC </w:instrText>
      </w:r>
      <w:r w:rsidRPr="004360E4">
        <w:rPr>
          <w:color w:val="auto"/>
        </w:rPr>
        <w:fldChar w:fldCharType="separate"/>
      </w:r>
      <w:r>
        <w:rPr>
          <w:noProof/>
          <w:color w:val="auto"/>
        </w:rPr>
        <w:t>8</w:t>
      </w:r>
      <w:r w:rsidRPr="004360E4">
        <w:rPr>
          <w:color w:val="auto"/>
        </w:rPr>
        <w:fldChar w:fldCharType="end"/>
      </w:r>
      <w:r w:rsidRPr="004360E4">
        <w:rPr>
          <w:color w:val="auto"/>
        </w:rPr>
        <w:t xml:space="preserve"> 1/5000 ölçekli Nazım İmar Planı Tadilatı (Karadeniz Mahallesi 2452 ve 2460 adalar arası tescilsiz alan)</w:t>
      </w:r>
    </w:p>
    <w:p w:rsidR="006D5CB0" w:rsidRPr="006D5CB0" w:rsidRDefault="006D5CB0" w:rsidP="006D5CB0"/>
    <w:p w:rsidR="00DC0049" w:rsidRDefault="00DC0049" w:rsidP="00DC0049">
      <w:pPr>
        <w:keepNext/>
        <w:spacing w:after="0"/>
      </w:pPr>
      <w:r w:rsidRPr="00DC0049">
        <w:rPr>
          <w:noProof/>
        </w:rPr>
        <w:lastRenderedPageBreak/>
        <w:drawing>
          <wp:inline distT="0" distB="0" distL="0" distR="0" wp14:anchorId="6CDB7335" wp14:editId="404623EC">
            <wp:extent cx="5489723" cy="3698544"/>
            <wp:effectExtent l="76200" t="76200" r="130175" b="13081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05189" cy="37089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5CB0" w:rsidRDefault="00DC0049" w:rsidP="00DC0049">
      <w:pPr>
        <w:pStyle w:val="ResimYazs"/>
        <w:spacing w:after="0"/>
        <w:rPr>
          <w:color w:val="auto"/>
        </w:rPr>
      </w:pPr>
      <w:r w:rsidRPr="00DC0049">
        <w:rPr>
          <w:color w:val="auto"/>
        </w:rPr>
        <w:t xml:space="preserve">Şekil </w:t>
      </w:r>
      <w:r w:rsidRPr="00DC0049">
        <w:rPr>
          <w:color w:val="auto"/>
        </w:rPr>
        <w:fldChar w:fldCharType="begin"/>
      </w:r>
      <w:r w:rsidRPr="00DC0049">
        <w:rPr>
          <w:color w:val="auto"/>
        </w:rPr>
        <w:instrText xml:space="preserve"> SEQ Şekil \* ARABIC </w:instrText>
      </w:r>
      <w:r w:rsidRPr="00DC0049">
        <w:rPr>
          <w:color w:val="auto"/>
        </w:rPr>
        <w:fldChar w:fldCharType="separate"/>
      </w:r>
      <w:r w:rsidR="006D5CB0">
        <w:rPr>
          <w:noProof/>
          <w:color w:val="auto"/>
        </w:rPr>
        <w:t>9</w:t>
      </w:r>
      <w:r w:rsidRPr="00DC0049">
        <w:rPr>
          <w:color w:val="auto"/>
        </w:rPr>
        <w:fldChar w:fldCharType="end"/>
      </w:r>
      <w:r w:rsidRPr="00DC0049">
        <w:rPr>
          <w:color w:val="auto"/>
        </w:rPr>
        <w:t xml:space="preserve"> </w:t>
      </w:r>
      <w:r w:rsidR="00BE6970">
        <w:rPr>
          <w:color w:val="auto"/>
        </w:rPr>
        <w:t>1</w:t>
      </w:r>
      <w:r w:rsidRPr="00DC0049">
        <w:rPr>
          <w:color w:val="auto"/>
        </w:rPr>
        <w:t>/5000 ölçekli Mevcut Nazım İmar Planı (</w:t>
      </w:r>
      <w:r w:rsidRPr="007A3214">
        <w:rPr>
          <w:color w:val="auto"/>
        </w:rPr>
        <w:t>Çınarlı Mahallesi 1887 adanın kuzeyi tescilsiz alan</w:t>
      </w:r>
      <w:r w:rsidRPr="00DC0049">
        <w:rPr>
          <w:color w:val="auto"/>
        </w:rPr>
        <w:t>)</w:t>
      </w:r>
    </w:p>
    <w:p w:rsidR="006D5CB0" w:rsidRPr="004360E4" w:rsidRDefault="006D5CB0" w:rsidP="006D5CB0">
      <w:pPr>
        <w:keepNext/>
        <w:spacing w:after="0"/>
      </w:pPr>
      <w:r w:rsidRPr="004360E4">
        <w:drawing>
          <wp:inline distT="0" distB="0" distL="0" distR="0" wp14:anchorId="69FBDFA8" wp14:editId="7EC0248B">
            <wp:extent cx="5465080" cy="3807725"/>
            <wp:effectExtent l="76200" t="76200" r="135890" b="13589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79495" cy="38177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0049" w:rsidRDefault="006D5CB0" w:rsidP="00DC0049">
      <w:pPr>
        <w:pStyle w:val="ResimYazs"/>
        <w:spacing w:after="0"/>
        <w:rPr>
          <w:color w:val="auto"/>
        </w:rPr>
      </w:pPr>
      <w:r w:rsidRPr="004360E4">
        <w:rPr>
          <w:color w:val="auto"/>
        </w:rPr>
        <w:t xml:space="preserve">Şekil </w:t>
      </w:r>
      <w:r w:rsidRPr="004360E4">
        <w:rPr>
          <w:color w:val="auto"/>
        </w:rPr>
        <w:fldChar w:fldCharType="begin"/>
      </w:r>
      <w:r w:rsidRPr="004360E4">
        <w:rPr>
          <w:color w:val="auto"/>
        </w:rPr>
        <w:instrText xml:space="preserve"> SEQ Şekil \* ARABIC </w:instrText>
      </w:r>
      <w:r w:rsidRPr="004360E4">
        <w:rPr>
          <w:color w:val="auto"/>
        </w:rPr>
        <w:fldChar w:fldCharType="separate"/>
      </w:r>
      <w:r>
        <w:rPr>
          <w:noProof/>
          <w:color w:val="auto"/>
        </w:rPr>
        <w:t>10</w:t>
      </w:r>
      <w:r w:rsidRPr="004360E4">
        <w:rPr>
          <w:color w:val="auto"/>
        </w:rPr>
        <w:fldChar w:fldCharType="end"/>
      </w:r>
      <w:r w:rsidRPr="004360E4">
        <w:rPr>
          <w:color w:val="auto"/>
        </w:rPr>
        <w:t xml:space="preserve"> 1/5000 ölçekli Nazım İmar Planı Tadilatı (Çınarlı Mahallesi 1887 adanın kuzeyi tescilsiz alan)</w:t>
      </w:r>
    </w:p>
    <w:p w:rsidR="00BE6970" w:rsidRDefault="00BE6970" w:rsidP="00BE6970">
      <w:pPr>
        <w:keepNext/>
        <w:spacing w:after="0"/>
      </w:pPr>
      <w:r w:rsidRPr="00BE6970">
        <w:rPr>
          <w:noProof/>
        </w:rPr>
        <w:lastRenderedPageBreak/>
        <w:drawing>
          <wp:inline distT="0" distB="0" distL="0" distR="0" wp14:anchorId="4C875673" wp14:editId="7F0C4A52">
            <wp:extent cx="5531674" cy="3548418"/>
            <wp:effectExtent l="76200" t="76200" r="126365" b="12827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40081" cy="35538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5CB0" w:rsidRDefault="00BE6970" w:rsidP="006D5CB0">
      <w:pPr>
        <w:pStyle w:val="ResimYazs"/>
        <w:spacing w:after="0"/>
        <w:rPr>
          <w:color w:val="auto"/>
        </w:rPr>
      </w:pPr>
      <w:r w:rsidRPr="00BE6970">
        <w:rPr>
          <w:color w:val="auto"/>
        </w:rPr>
        <w:t xml:space="preserve">Şekil </w:t>
      </w:r>
      <w:r w:rsidRPr="00BE6970">
        <w:rPr>
          <w:color w:val="auto"/>
        </w:rPr>
        <w:fldChar w:fldCharType="begin"/>
      </w:r>
      <w:r w:rsidRPr="00BE6970">
        <w:rPr>
          <w:color w:val="auto"/>
        </w:rPr>
        <w:instrText xml:space="preserve"> SEQ Şekil \* ARABIC </w:instrText>
      </w:r>
      <w:r w:rsidRPr="00BE6970">
        <w:rPr>
          <w:color w:val="auto"/>
        </w:rPr>
        <w:fldChar w:fldCharType="separate"/>
      </w:r>
      <w:r w:rsidR="006D5CB0">
        <w:rPr>
          <w:noProof/>
          <w:color w:val="auto"/>
        </w:rPr>
        <w:t>11</w:t>
      </w:r>
      <w:r w:rsidRPr="00BE6970">
        <w:rPr>
          <w:color w:val="auto"/>
        </w:rPr>
        <w:fldChar w:fldCharType="end"/>
      </w:r>
      <w:r w:rsidRPr="00BE6970">
        <w:rPr>
          <w:color w:val="auto"/>
        </w:rPr>
        <w:t xml:space="preserve"> 1/5000 ölçekli Mevcut Nazım İmar Planı (</w:t>
      </w:r>
      <w:r w:rsidRPr="007A3214">
        <w:rPr>
          <w:color w:val="auto"/>
        </w:rPr>
        <w:t>Atatürk Mahallesi 215 ada 50 parsel</w:t>
      </w:r>
      <w:r w:rsidRPr="00BE6970">
        <w:rPr>
          <w:color w:val="auto"/>
        </w:rPr>
        <w:t>)</w:t>
      </w:r>
    </w:p>
    <w:p w:rsidR="006D5CB0" w:rsidRPr="006D5CB0" w:rsidRDefault="006D5CB0" w:rsidP="006D5CB0"/>
    <w:p w:rsidR="004360E4" w:rsidRPr="006D5CB0" w:rsidRDefault="004360E4" w:rsidP="006D5CB0">
      <w:pPr>
        <w:pStyle w:val="ResimYazs"/>
        <w:spacing w:after="0"/>
        <w:rPr>
          <w:color w:val="auto"/>
        </w:rPr>
      </w:pPr>
      <w:r w:rsidRPr="004360E4">
        <w:drawing>
          <wp:inline distT="0" distB="0" distL="0" distR="0" wp14:anchorId="0934FBBD" wp14:editId="3AE709C9">
            <wp:extent cx="5518585" cy="3548418"/>
            <wp:effectExtent l="76200" t="76200" r="139700" b="12827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29595" cy="35554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60E4" w:rsidRPr="004360E4" w:rsidRDefault="004360E4" w:rsidP="004360E4">
      <w:pPr>
        <w:pStyle w:val="ResimYazs"/>
        <w:spacing w:after="0"/>
        <w:rPr>
          <w:color w:val="auto"/>
        </w:rPr>
      </w:pPr>
      <w:r w:rsidRPr="004360E4">
        <w:rPr>
          <w:color w:val="auto"/>
        </w:rPr>
        <w:t xml:space="preserve">Şekil </w:t>
      </w:r>
      <w:r w:rsidRPr="004360E4">
        <w:rPr>
          <w:color w:val="auto"/>
        </w:rPr>
        <w:fldChar w:fldCharType="begin"/>
      </w:r>
      <w:r w:rsidRPr="004360E4">
        <w:rPr>
          <w:color w:val="auto"/>
        </w:rPr>
        <w:instrText xml:space="preserve"> SEQ Şekil \* ARABIC </w:instrText>
      </w:r>
      <w:r w:rsidRPr="004360E4">
        <w:rPr>
          <w:color w:val="auto"/>
        </w:rPr>
        <w:fldChar w:fldCharType="separate"/>
      </w:r>
      <w:r w:rsidR="006D5CB0">
        <w:rPr>
          <w:noProof/>
          <w:color w:val="auto"/>
        </w:rPr>
        <w:t>12</w:t>
      </w:r>
      <w:r w:rsidRPr="004360E4">
        <w:rPr>
          <w:color w:val="auto"/>
        </w:rPr>
        <w:fldChar w:fldCharType="end"/>
      </w:r>
      <w:r w:rsidRPr="004360E4">
        <w:rPr>
          <w:color w:val="auto"/>
        </w:rPr>
        <w:t xml:space="preserve"> </w:t>
      </w:r>
      <w:r w:rsidRPr="004360E4">
        <w:rPr>
          <w:color w:val="auto"/>
        </w:rPr>
        <w:t xml:space="preserve">1/5000 ölçekli Nazım İmar Planı </w:t>
      </w:r>
      <w:r>
        <w:rPr>
          <w:color w:val="auto"/>
        </w:rPr>
        <w:t xml:space="preserve">Tadilatı </w:t>
      </w:r>
      <w:r w:rsidRPr="004360E4">
        <w:rPr>
          <w:color w:val="auto"/>
        </w:rPr>
        <w:t>(Atatürk Mahallesi 215 ada 50 parsel)</w:t>
      </w:r>
    </w:p>
    <w:p w:rsidR="009545AE" w:rsidRDefault="009545AE">
      <w:r w:rsidRPr="004360E4">
        <w:br w:type="page"/>
      </w:r>
    </w:p>
    <w:p w:rsidR="00A91706" w:rsidRPr="00A91706" w:rsidRDefault="000856ED" w:rsidP="00A91706">
      <w:pPr>
        <w:keepNext/>
        <w:spacing w:after="0"/>
      </w:pPr>
      <w:r w:rsidRPr="000856ED">
        <w:lastRenderedPageBreak/>
        <w:drawing>
          <wp:inline distT="0" distB="0" distL="0" distR="0" wp14:anchorId="28841B86" wp14:editId="46E0200A">
            <wp:extent cx="5711825" cy="3903036"/>
            <wp:effectExtent l="76200" t="76200" r="136525" b="13589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-1" t="12817" r="1343"/>
                    <a:stretch/>
                  </pic:blipFill>
                  <pic:spPr bwMode="auto">
                    <a:xfrm>
                      <a:off x="0" y="0"/>
                      <a:ext cx="5713244" cy="3904006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Default="00A91706" w:rsidP="00A91706">
      <w:pPr>
        <w:pStyle w:val="ResimYazs"/>
        <w:spacing w:after="0"/>
        <w:rPr>
          <w:color w:val="auto"/>
        </w:rPr>
      </w:pPr>
      <w:r w:rsidRPr="00A91706">
        <w:rPr>
          <w:color w:val="auto"/>
        </w:rPr>
        <w:t xml:space="preserve">Şekil </w:t>
      </w:r>
      <w:r w:rsidR="00FA480F" w:rsidRPr="00A91706">
        <w:rPr>
          <w:color w:val="auto"/>
        </w:rPr>
        <w:fldChar w:fldCharType="begin"/>
      </w:r>
      <w:r w:rsidRPr="00A91706">
        <w:rPr>
          <w:color w:val="auto"/>
        </w:rPr>
        <w:instrText xml:space="preserve"> SEQ Şekil \* ARABIC </w:instrText>
      </w:r>
      <w:r w:rsidR="00FA480F" w:rsidRPr="00A91706">
        <w:rPr>
          <w:color w:val="auto"/>
        </w:rPr>
        <w:fldChar w:fldCharType="separate"/>
      </w:r>
      <w:r w:rsidR="006D5CB0">
        <w:rPr>
          <w:noProof/>
          <w:color w:val="auto"/>
        </w:rPr>
        <w:t>13</w:t>
      </w:r>
      <w:r w:rsidR="00FA480F" w:rsidRPr="00A91706">
        <w:rPr>
          <w:color w:val="auto"/>
        </w:rPr>
        <w:fldChar w:fldCharType="end"/>
      </w:r>
      <w:r w:rsidRPr="00A91706">
        <w:rPr>
          <w:color w:val="auto"/>
        </w:rPr>
        <w:t xml:space="preserve"> 1/1000 ölçekli Mevcut Uygulama İmar Planı</w:t>
      </w:r>
      <w:r w:rsidR="000856ED">
        <w:rPr>
          <w:color w:val="auto"/>
        </w:rPr>
        <w:t xml:space="preserve"> </w:t>
      </w:r>
      <w:r w:rsidR="000856ED" w:rsidRPr="00747AE7">
        <w:rPr>
          <w:color w:val="auto"/>
        </w:rPr>
        <w:t>( Karadeniz Mahallesi 325 ada 171 parsel, 343 ada 30 parsel)</w:t>
      </w:r>
    </w:p>
    <w:p w:rsidR="006D5CB0" w:rsidRDefault="006D5CB0" w:rsidP="006D5CB0">
      <w:pPr>
        <w:pStyle w:val="ResimYazs"/>
        <w:spacing w:after="0"/>
        <w:rPr>
          <w:color w:val="auto"/>
        </w:rPr>
      </w:pPr>
      <w:r w:rsidRPr="00A84C6B">
        <w:rPr>
          <w:color w:val="auto"/>
        </w:rPr>
        <w:drawing>
          <wp:inline distT="0" distB="0" distL="0" distR="0" wp14:anchorId="065C41A9" wp14:editId="1C4F9616">
            <wp:extent cx="5758781" cy="3606526"/>
            <wp:effectExtent l="76200" t="76200" r="128270" b="12763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3072" b="5623"/>
                    <a:stretch/>
                  </pic:blipFill>
                  <pic:spPr bwMode="auto">
                    <a:xfrm>
                      <a:off x="0" y="0"/>
                      <a:ext cx="5760720" cy="360774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Pr="00A91706" w:rsidRDefault="006D5CB0" w:rsidP="006D5CB0">
      <w:pPr>
        <w:pStyle w:val="ResimYazs"/>
        <w:spacing w:after="0"/>
        <w:rPr>
          <w:color w:val="auto"/>
        </w:rPr>
      </w:pPr>
      <w:r w:rsidRPr="00A91706">
        <w:rPr>
          <w:color w:val="auto"/>
        </w:rPr>
        <w:t xml:space="preserve">Şekil </w:t>
      </w:r>
      <w:r w:rsidRPr="00A91706">
        <w:rPr>
          <w:color w:val="auto"/>
        </w:rPr>
        <w:fldChar w:fldCharType="begin"/>
      </w:r>
      <w:r w:rsidRPr="00A91706">
        <w:rPr>
          <w:color w:val="auto"/>
        </w:rPr>
        <w:instrText xml:space="preserve"> SEQ Şekil \* ARABIC </w:instrText>
      </w:r>
      <w:r w:rsidRPr="00A91706">
        <w:rPr>
          <w:color w:val="auto"/>
        </w:rPr>
        <w:fldChar w:fldCharType="separate"/>
      </w:r>
      <w:r>
        <w:rPr>
          <w:noProof/>
          <w:color w:val="auto"/>
        </w:rPr>
        <w:t>14</w:t>
      </w:r>
      <w:r w:rsidRPr="00A91706">
        <w:rPr>
          <w:color w:val="auto"/>
        </w:rPr>
        <w:fldChar w:fldCharType="end"/>
      </w:r>
      <w:r w:rsidRPr="00A91706">
        <w:rPr>
          <w:color w:val="auto"/>
        </w:rPr>
        <w:t xml:space="preserve"> 1/1000 ölçekli Uygulama İmar Planı Tadilatı</w:t>
      </w:r>
      <w:r>
        <w:rPr>
          <w:color w:val="auto"/>
        </w:rPr>
        <w:t xml:space="preserve"> (</w:t>
      </w:r>
      <w:r w:rsidRPr="00747AE7">
        <w:rPr>
          <w:color w:val="auto"/>
        </w:rPr>
        <w:t>Karadeniz Mahallesi 325 ada 171 parsel, 343 ada 30 parsel)</w:t>
      </w:r>
    </w:p>
    <w:p w:rsidR="000856ED" w:rsidRDefault="000856ED" w:rsidP="000856ED">
      <w:pPr>
        <w:keepNext/>
        <w:spacing w:after="0"/>
      </w:pPr>
      <w:r w:rsidRPr="000856ED">
        <w:lastRenderedPageBreak/>
        <w:drawing>
          <wp:inline distT="0" distB="0" distL="0" distR="0" wp14:anchorId="64A59E4B" wp14:editId="40B68BD9">
            <wp:extent cx="5683531" cy="3531235"/>
            <wp:effectExtent l="76200" t="76200" r="127000" b="12636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340"/>
                    <a:stretch/>
                  </pic:blipFill>
                  <pic:spPr bwMode="auto">
                    <a:xfrm>
                      <a:off x="0" y="0"/>
                      <a:ext cx="5683531" cy="35312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Pr="006D5CB0" w:rsidRDefault="000856ED" w:rsidP="006D5CB0">
      <w:pPr>
        <w:pStyle w:val="ResimYazs"/>
        <w:spacing w:after="0"/>
        <w:rPr>
          <w:color w:val="auto"/>
        </w:rPr>
      </w:pPr>
      <w:r w:rsidRPr="000856ED">
        <w:rPr>
          <w:color w:val="auto"/>
        </w:rPr>
        <w:t xml:space="preserve">Şekil </w:t>
      </w:r>
      <w:r w:rsidRPr="000856ED">
        <w:rPr>
          <w:color w:val="auto"/>
        </w:rPr>
        <w:fldChar w:fldCharType="begin"/>
      </w:r>
      <w:r w:rsidRPr="000856ED">
        <w:rPr>
          <w:color w:val="auto"/>
        </w:rPr>
        <w:instrText xml:space="preserve"> SEQ Şekil \* ARABIC </w:instrText>
      </w:r>
      <w:r w:rsidRPr="000856ED">
        <w:rPr>
          <w:color w:val="auto"/>
        </w:rPr>
        <w:fldChar w:fldCharType="separate"/>
      </w:r>
      <w:r w:rsidR="006D5CB0">
        <w:rPr>
          <w:noProof/>
          <w:color w:val="auto"/>
        </w:rPr>
        <w:t>15</w:t>
      </w:r>
      <w:r w:rsidRPr="000856ED">
        <w:rPr>
          <w:color w:val="auto"/>
        </w:rPr>
        <w:fldChar w:fldCharType="end"/>
      </w:r>
      <w:r w:rsidRPr="000856ED">
        <w:rPr>
          <w:color w:val="auto"/>
        </w:rPr>
        <w:t xml:space="preserve"> 1/1000 ölçekli Mevcut Uygulama İmar Planı (</w:t>
      </w:r>
      <w:r w:rsidRPr="004360E4">
        <w:rPr>
          <w:color w:val="auto"/>
        </w:rPr>
        <w:t>Karadeniz Mahallesi 2452 ve 2460 adalar arası tescilsiz alan</w:t>
      </w:r>
      <w:r w:rsidRPr="000856ED">
        <w:rPr>
          <w:color w:val="auto"/>
        </w:rPr>
        <w:t>)</w:t>
      </w:r>
    </w:p>
    <w:p w:rsidR="006D5CB0" w:rsidRPr="006D5CB0" w:rsidRDefault="006D5CB0" w:rsidP="006D5CB0">
      <w:pPr>
        <w:spacing w:after="0"/>
      </w:pPr>
      <w:r w:rsidRPr="006D5CB0">
        <w:drawing>
          <wp:inline distT="0" distB="0" distL="0" distR="0" wp14:anchorId="1751643E" wp14:editId="7AA2E58F">
            <wp:extent cx="5683250" cy="3818255"/>
            <wp:effectExtent l="76200" t="76200" r="127000" b="125095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1345"/>
                    <a:stretch/>
                  </pic:blipFill>
                  <pic:spPr bwMode="auto">
                    <a:xfrm>
                      <a:off x="0" y="0"/>
                      <a:ext cx="5683250" cy="381825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Pr="006D5CB0" w:rsidRDefault="006D5CB0" w:rsidP="006D5CB0">
      <w:pPr>
        <w:pStyle w:val="ResimYazs"/>
        <w:spacing w:after="0"/>
        <w:rPr>
          <w:color w:val="auto"/>
        </w:rPr>
      </w:pPr>
      <w:r w:rsidRPr="006D5CB0">
        <w:rPr>
          <w:color w:val="auto"/>
        </w:rPr>
        <w:t xml:space="preserve">Şekil </w:t>
      </w:r>
      <w:r w:rsidRPr="006D5CB0">
        <w:rPr>
          <w:color w:val="auto"/>
        </w:rPr>
        <w:fldChar w:fldCharType="begin"/>
      </w:r>
      <w:r w:rsidRPr="006D5CB0">
        <w:rPr>
          <w:color w:val="auto"/>
        </w:rPr>
        <w:instrText xml:space="preserve"> SEQ Şekil \* ARABIC </w:instrText>
      </w:r>
      <w:r w:rsidRPr="006D5CB0">
        <w:rPr>
          <w:color w:val="auto"/>
        </w:rPr>
        <w:fldChar w:fldCharType="separate"/>
      </w:r>
      <w:r>
        <w:rPr>
          <w:noProof/>
          <w:color w:val="auto"/>
        </w:rPr>
        <w:t>16</w:t>
      </w:r>
      <w:r w:rsidRPr="006D5CB0">
        <w:rPr>
          <w:color w:val="auto"/>
        </w:rPr>
        <w:fldChar w:fldCharType="end"/>
      </w:r>
      <w:r w:rsidRPr="006D5CB0">
        <w:rPr>
          <w:color w:val="auto"/>
        </w:rPr>
        <w:t xml:space="preserve"> 1/1000 ölçekli Uygulama İmar Planı Tadilatı (Karadeniz Mahallesi 2452 ve 2460 adalar arası tescilsiz alan)</w:t>
      </w:r>
    </w:p>
    <w:p w:rsidR="000856ED" w:rsidRDefault="000856ED" w:rsidP="000856ED">
      <w:pPr>
        <w:keepNext/>
        <w:spacing w:after="0"/>
      </w:pPr>
      <w:r w:rsidRPr="000856ED">
        <w:rPr>
          <w:noProof/>
        </w:rPr>
        <w:lastRenderedPageBreak/>
        <w:drawing>
          <wp:inline distT="0" distB="0" distL="0" distR="0" wp14:anchorId="1A659751" wp14:editId="466AB0DA">
            <wp:extent cx="5557652" cy="3590925"/>
            <wp:effectExtent l="76200" t="76200" r="138430" b="12382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r="3525"/>
                    <a:stretch/>
                  </pic:blipFill>
                  <pic:spPr bwMode="auto">
                    <a:xfrm>
                      <a:off x="0" y="0"/>
                      <a:ext cx="5557652" cy="359092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Default="000856ED" w:rsidP="000856ED">
      <w:pPr>
        <w:pStyle w:val="ResimYazs"/>
        <w:rPr>
          <w:color w:val="auto"/>
        </w:rPr>
      </w:pPr>
      <w:r w:rsidRPr="000856ED">
        <w:rPr>
          <w:color w:val="auto"/>
        </w:rPr>
        <w:t xml:space="preserve">Şekil </w:t>
      </w:r>
      <w:r w:rsidRPr="000856ED">
        <w:rPr>
          <w:color w:val="auto"/>
        </w:rPr>
        <w:fldChar w:fldCharType="begin"/>
      </w:r>
      <w:r w:rsidRPr="000856ED">
        <w:rPr>
          <w:color w:val="auto"/>
        </w:rPr>
        <w:instrText xml:space="preserve"> SEQ Şekil \* ARABIC </w:instrText>
      </w:r>
      <w:r w:rsidRPr="000856ED">
        <w:rPr>
          <w:color w:val="auto"/>
        </w:rPr>
        <w:fldChar w:fldCharType="separate"/>
      </w:r>
      <w:r w:rsidR="006D5CB0">
        <w:rPr>
          <w:noProof/>
          <w:color w:val="auto"/>
        </w:rPr>
        <w:t>17</w:t>
      </w:r>
      <w:r w:rsidRPr="000856ED">
        <w:rPr>
          <w:color w:val="auto"/>
        </w:rPr>
        <w:fldChar w:fldCharType="end"/>
      </w:r>
      <w:r w:rsidRPr="000856ED">
        <w:rPr>
          <w:color w:val="auto"/>
        </w:rPr>
        <w:t xml:space="preserve"> 1/1000 ölçekli Mevcut Uygulama İmar Planı (</w:t>
      </w:r>
      <w:r w:rsidRPr="004360E4">
        <w:rPr>
          <w:color w:val="auto"/>
        </w:rPr>
        <w:t>Çınarlı Mahallesi 1887 adanın kuzeyi tescilsiz alan</w:t>
      </w:r>
      <w:r w:rsidRPr="000856ED">
        <w:rPr>
          <w:color w:val="auto"/>
        </w:rPr>
        <w:t>)</w:t>
      </w:r>
    </w:p>
    <w:p w:rsidR="006D5CB0" w:rsidRDefault="006D5CB0" w:rsidP="006D5CB0">
      <w:pPr>
        <w:keepNext/>
        <w:spacing w:after="0"/>
      </w:pPr>
      <w:r w:rsidRPr="006D5CB0">
        <w:drawing>
          <wp:inline distT="0" distB="0" distL="0" distR="0" wp14:anchorId="7FFD1717" wp14:editId="0367556D">
            <wp:extent cx="5570905" cy="3807725"/>
            <wp:effectExtent l="76200" t="76200" r="125095" b="13589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7582" t="7301"/>
                    <a:stretch/>
                  </pic:blipFill>
                  <pic:spPr bwMode="auto">
                    <a:xfrm>
                      <a:off x="0" y="0"/>
                      <a:ext cx="5578058" cy="38126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CB0" w:rsidRPr="006D5CB0" w:rsidRDefault="006D5CB0" w:rsidP="006D5CB0">
      <w:pPr>
        <w:pStyle w:val="ResimYazs"/>
        <w:spacing w:after="0"/>
        <w:rPr>
          <w:color w:val="auto"/>
        </w:rPr>
      </w:pPr>
      <w:r w:rsidRPr="006D5CB0">
        <w:rPr>
          <w:color w:val="auto"/>
        </w:rPr>
        <w:t xml:space="preserve">Şekil </w:t>
      </w:r>
      <w:r w:rsidRPr="006D5CB0">
        <w:rPr>
          <w:color w:val="auto"/>
        </w:rPr>
        <w:fldChar w:fldCharType="begin"/>
      </w:r>
      <w:r w:rsidRPr="006D5CB0">
        <w:rPr>
          <w:color w:val="auto"/>
        </w:rPr>
        <w:instrText xml:space="preserve"> SEQ Şekil \* ARABIC </w:instrText>
      </w:r>
      <w:r w:rsidRPr="006D5CB0">
        <w:rPr>
          <w:color w:val="auto"/>
        </w:rPr>
        <w:fldChar w:fldCharType="separate"/>
      </w:r>
      <w:r>
        <w:rPr>
          <w:noProof/>
          <w:color w:val="auto"/>
        </w:rPr>
        <w:t>18</w:t>
      </w:r>
      <w:r w:rsidRPr="006D5CB0">
        <w:rPr>
          <w:color w:val="auto"/>
        </w:rPr>
        <w:fldChar w:fldCharType="end"/>
      </w:r>
      <w:r w:rsidRPr="006D5CB0">
        <w:rPr>
          <w:color w:val="auto"/>
        </w:rPr>
        <w:t xml:space="preserve"> </w:t>
      </w:r>
      <w:r w:rsidRPr="006D5CB0">
        <w:rPr>
          <w:color w:val="auto"/>
        </w:rPr>
        <w:t>1/1000 ölçekli Uygulama İmar Planı Tadilatı (Çınarlı Mahallesi 1887 adanın kuzeyi tescilsiz alan)</w:t>
      </w:r>
    </w:p>
    <w:p w:rsidR="000856ED" w:rsidRDefault="000856ED" w:rsidP="000856ED">
      <w:pPr>
        <w:pStyle w:val="ResimYazs"/>
        <w:keepNext/>
        <w:spacing w:after="0"/>
      </w:pPr>
      <w:r w:rsidRPr="000856ED">
        <w:rPr>
          <w:color w:val="auto"/>
        </w:rPr>
        <w:lastRenderedPageBreak/>
        <w:drawing>
          <wp:inline distT="0" distB="0" distL="0" distR="0" wp14:anchorId="7BFC36F4" wp14:editId="15D526C1">
            <wp:extent cx="5581712" cy="3598223"/>
            <wp:effectExtent l="76200" t="76200" r="133350" b="13589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6713"/>
                    <a:stretch/>
                  </pic:blipFill>
                  <pic:spPr bwMode="auto">
                    <a:xfrm>
                      <a:off x="0" y="0"/>
                      <a:ext cx="5588780" cy="3602779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56ED" w:rsidRPr="000856ED" w:rsidRDefault="000856ED" w:rsidP="000856ED">
      <w:pPr>
        <w:pStyle w:val="ResimYazs"/>
        <w:rPr>
          <w:color w:val="auto"/>
        </w:rPr>
      </w:pPr>
      <w:r w:rsidRPr="000856ED">
        <w:rPr>
          <w:color w:val="auto"/>
        </w:rPr>
        <w:t xml:space="preserve">Şekil </w:t>
      </w:r>
      <w:r w:rsidRPr="000856ED">
        <w:rPr>
          <w:color w:val="auto"/>
        </w:rPr>
        <w:fldChar w:fldCharType="begin"/>
      </w:r>
      <w:r w:rsidRPr="000856ED">
        <w:rPr>
          <w:color w:val="auto"/>
        </w:rPr>
        <w:instrText xml:space="preserve"> SEQ Şekil \* ARABIC </w:instrText>
      </w:r>
      <w:r w:rsidRPr="000856ED">
        <w:rPr>
          <w:color w:val="auto"/>
        </w:rPr>
        <w:fldChar w:fldCharType="separate"/>
      </w:r>
      <w:r w:rsidR="006D5CB0">
        <w:rPr>
          <w:noProof/>
          <w:color w:val="auto"/>
        </w:rPr>
        <w:t>19</w:t>
      </w:r>
      <w:r w:rsidRPr="000856ED">
        <w:rPr>
          <w:color w:val="auto"/>
        </w:rPr>
        <w:fldChar w:fldCharType="end"/>
      </w:r>
      <w:r w:rsidRPr="000856ED">
        <w:rPr>
          <w:color w:val="auto"/>
        </w:rPr>
        <w:t xml:space="preserve"> 1/1000 ölçekli Mevcut Uygulama İmar Planı (</w:t>
      </w:r>
      <w:r w:rsidRPr="000856ED">
        <w:rPr>
          <w:color w:val="auto"/>
        </w:rPr>
        <w:t>Atatürk Mahallesi 215 ada 50 parsel</w:t>
      </w:r>
      <w:r w:rsidRPr="000856ED">
        <w:rPr>
          <w:color w:val="auto"/>
        </w:rPr>
        <w:t>)</w:t>
      </w:r>
    </w:p>
    <w:p w:rsidR="006D5CB0" w:rsidRPr="006D5CB0" w:rsidRDefault="006D5CB0" w:rsidP="006D5CB0">
      <w:pPr>
        <w:keepNext/>
        <w:spacing w:after="0"/>
        <w:jc w:val="both"/>
      </w:pPr>
      <w:r w:rsidRPr="006D5CB0">
        <w:drawing>
          <wp:inline distT="0" distB="0" distL="0" distR="0" wp14:anchorId="57E74328" wp14:editId="5E083A62">
            <wp:extent cx="5595582" cy="3438905"/>
            <wp:effectExtent l="76200" t="76200" r="139065" b="142875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13057" r="2844" b="6681"/>
                    <a:stretch/>
                  </pic:blipFill>
                  <pic:spPr bwMode="auto">
                    <a:xfrm>
                      <a:off x="0" y="0"/>
                      <a:ext cx="5596888" cy="3439708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678" w:rsidRPr="006D5CB0" w:rsidRDefault="006D5CB0" w:rsidP="006D5CB0">
      <w:pPr>
        <w:pStyle w:val="ResimYazs"/>
        <w:spacing w:after="0"/>
        <w:jc w:val="both"/>
        <w:rPr>
          <w:color w:val="auto"/>
        </w:rPr>
      </w:pPr>
      <w:r w:rsidRPr="006D5CB0">
        <w:rPr>
          <w:color w:val="auto"/>
        </w:rPr>
        <w:t xml:space="preserve">Şekil </w:t>
      </w:r>
      <w:r w:rsidRPr="006D5CB0">
        <w:rPr>
          <w:color w:val="auto"/>
        </w:rPr>
        <w:fldChar w:fldCharType="begin"/>
      </w:r>
      <w:r w:rsidRPr="006D5CB0">
        <w:rPr>
          <w:color w:val="auto"/>
        </w:rPr>
        <w:instrText xml:space="preserve"> SEQ Şekil \* ARABIC </w:instrText>
      </w:r>
      <w:r w:rsidRPr="006D5CB0">
        <w:rPr>
          <w:color w:val="auto"/>
        </w:rPr>
        <w:fldChar w:fldCharType="separate"/>
      </w:r>
      <w:r w:rsidRPr="006D5CB0">
        <w:rPr>
          <w:noProof/>
          <w:color w:val="auto"/>
        </w:rPr>
        <w:t>20</w:t>
      </w:r>
      <w:r w:rsidRPr="006D5CB0">
        <w:rPr>
          <w:color w:val="auto"/>
        </w:rPr>
        <w:fldChar w:fldCharType="end"/>
      </w:r>
      <w:r w:rsidRPr="006D5CB0">
        <w:rPr>
          <w:color w:val="auto"/>
        </w:rPr>
        <w:t xml:space="preserve"> 1/1000 ölçekli Uygulama İmar Planı Tadilatı (Atatürk Mahallesi 215 ada 50 parsel)</w:t>
      </w:r>
    </w:p>
    <w:p w:rsidR="006D5CB0" w:rsidRPr="00E260C2" w:rsidRDefault="006D5CB0" w:rsidP="006D5CB0">
      <w:pPr>
        <w:pStyle w:val="ResimYazs"/>
        <w:spacing w:after="0"/>
        <w:jc w:val="both"/>
        <w:rPr>
          <w:rFonts w:ascii="Calibri" w:hAnsi="Calibri"/>
        </w:rPr>
      </w:pPr>
    </w:p>
    <w:sectPr w:rsidR="006D5CB0" w:rsidRPr="00E260C2" w:rsidSect="005D3678">
      <w:headerReference w:type="default" r:id="rId30"/>
      <w:footerReference w:type="default" r:id="rId31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6743" w:rsidRDefault="00256743" w:rsidP="00E260C2">
      <w:pPr>
        <w:spacing w:after="0" w:line="240" w:lineRule="auto"/>
      </w:pPr>
      <w:r>
        <w:separator/>
      </w:r>
    </w:p>
  </w:endnote>
  <w:endnote w:type="continuationSeparator" w:id="0">
    <w:p w:rsidR="00256743" w:rsidRDefault="00256743" w:rsidP="00E260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rbel">
    <w:panose1 w:val="020B0503020204020204"/>
    <w:charset w:val="A2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A2"/>
    <w:family w:val="modern"/>
    <w:pitch w:val="fixed"/>
    <w:sig w:usb0="E00006FF" w:usb1="0000FCFF" w:usb2="00000001" w:usb3="00000000" w:csb0="0000019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 Bold">
    <w:panose1 w:val="00000000000000000000"/>
    <w:charset w:val="00"/>
    <w:family w:val="roman"/>
    <w:notTrueType/>
    <w:pitch w:val="default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21703940"/>
      <w:docPartObj>
        <w:docPartGallery w:val="Page Numbers (Bottom of Page)"/>
        <w:docPartUnique/>
      </w:docPartObj>
    </w:sdtPr>
    <w:sdtEndPr/>
    <w:sdtContent>
      <w:p w:rsidR="003A544B" w:rsidRDefault="003A544B">
        <w:pPr>
          <w:pStyle w:val="Altbilgi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548AD">
          <w:rPr>
            <w:noProof/>
          </w:rPr>
          <w:t>7</w:t>
        </w:r>
        <w:r>
          <w:fldChar w:fldCharType="end"/>
        </w:r>
      </w:p>
    </w:sdtContent>
  </w:sdt>
  <w:p w:rsidR="003A544B" w:rsidRDefault="003A544B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6743" w:rsidRDefault="00256743" w:rsidP="00E260C2">
      <w:pPr>
        <w:spacing w:after="0" w:line="240" w:lineRule="auto"/>
      </w:pPr>
      <w:r>
        <w:separator/>
      </w:r>
    </w:p>
  </w:footnote>
  <w:footnote w:type="continuationSeparator" w:id="0">
    <w:p w:rsidR="00256743" w:rsidRDefault="00256743" w:rsidP="00E260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544B" w:rsidRDefault="003A544B" w:rsidP="00E260C2">
    <w:pPr>
      <w:pStyle w:val="stbilgi"/>
      <w:jc w:val="center"/>
    </w:pPr>
    <w:r>
      <w:rPr>
        <w:noProof/>
      </w:rPr>
      <w:drawing>
        <wp:inline distT="0" distB="0" distL="0" distR="0">
          <wp:extent cx="850604" cy="813260"/>
          <wp:effectExtent l="0" t="0" r="6985" b="6350"/>
          <wp:docPr id="8" name="Resim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2053" cy="8146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3A544B" w:rsidRDefault="003A544B" w:rsidP="00E260C2">
    <w:pPr>
      <w:pStyle w:val="stbilgi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6F589F"/>
    <w:multiLevelType w:val="hybridMultilevel"/>
    <w:tmpl w:val="FFFFFFFF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16709D"/>
    <w:multiLevelType w:val="hybridMultilevel"/>
    <w:tmpl w:val="1BF636A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FD0B31"/>
    <w:multiLevelType w:val="hybridMultilevel"/>
    <w:tmpl w:val="B9F2227E"/>
    <w:lvl w:ilvl="0" w:tplc="C9D8EDE2">
      <w:numFmt w:val="bullet"/>
      <w:lvlText w:val="-"/>
      <w:lvlJc w:val="left"/>
      <w:pPr>
        <w:ind w:left="1068" w:hanging="360"/>
      </w:pPr>
      <w:rPr>
        <w:rFonts w:ascii="Corbel" w:eastAsiaTheme="minorEastAsia" w:hAnsi="Corbel" w:cstheme="majorHAnsi" w:hint="default"/>
      </w:rPr>
    </w:lvl>
    <w:lvl w:ilvl="1" w:tplc="041F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113A0616"/>
    <w:multiLevelType w:val="hybridMultilevel"/>
    <w:tmpl w:val="FFFFFFFF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5E502D"/>
    <w:multiLevelType w:val="hybridMultilevel"/>
    <w:tmpl w:val="BC3CD378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2A1F92"/>
    <w:multiLevelType w:val="hybridMultilevel"/>
    <w:tmpl w:val="A4F4AED6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4B7A1B"/>
    <w:multiLevelType w:val="hybridMultilevel"/>
    <w:tmpl w:val="AF5C100C"/>
    <w:lvl w:ilvl="0" w:tplc="D696BFD4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B57D8F"/>
    <w:multiLevelType w:val="hybridMultilevel"/>
    <w:tmpl w:val="FFFFFFFF"/>
    <w:lvl w:ilvl="0" w:tplc="041F000F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 w:tplc="041F0019">
      <w:start w:val="1"/>
      <w:numFmt w:val="lowerLetter"/>
      <w:lvlText w:val="%2."/>
      <w:lvlJc w:val="left"/>
      <w:pPr>
        <w:ind w:left="1440" w:hanging="360"/>
      </w:pPr>
      <w:rPr>
        <w:color w:val="000000"/>
      </w:rPr>
    </w:lvl>
    <w:lvl w:ilvl="2" w:tplc="041F001B">
      <w:start w:val="1"/>
      <w:numFmt w:val="lowerRoman"/>
      <w:lvlText w:val="%3."/>
      <w:lvlJc w:val="right"/>
      <w:pPr>
        <w:ind w:left="2160" w:hanging="180"/>
      </w:pPr>
      <w:rPr>
        <w:color w:val="000000"/>
      </w:rPr>
    </w:lvl>
    <w:lvl w:ilvl="3" w:tplc="041F000F">
      <w:start w:val="1"/>
      <w:numFmt w:val="decimal"/>
      <w:lvlText w:val="%4."/>
      <w:lvlJc w:val="left"/>
      <w:pPr>
        <w:ind w:left="2880" w:hanging="360"/>
      </w:pPr>
      <w:rPr>
        <w:color w:val="000000"/>
      </w:rPr>
    </w:lvl>
    <w:lvl w:ilvl="4" w:tplc="041F0019">
      <w:start w:val="1"/>
      <w:numFmt w:val="lowerLetter"/>
      <w:lvlText w:val="%5."/>
      <w:lvlJc w:val="left"/>
      <w:pPr>
        <w:ind w:left="3600" w:hanging="360"/>
      </w:pPr>
      <w:rPr>
        <w:color w:val="000000"/>
      </w:rPr>
    </w:lvl>
    <w:lvl w:ilvl="5" w:tplc="041F001B">
      <w:start w:val="1"/>
      <w:numFmt w:val="lowerRoman"/>
      <w:lvlText w:val="%6."/>
      <w:lvlJc w:val="right"/>
      <w:pPr>
        <w:ind w:left="4320" w:hanging="180"/>
      </w:pPr>
      <w:rPr>
        <w:color w:val="000000"/>
      </w:rPr>
    </w:lvl>
    <w:lvl w:ilvl="6" w:tplc="041F000F">
      <w:start w:val="1"/>
      <w:numFmt w:val="decimal"/>
      <w:lvlText w:val="%7."/>
      <w:lvlJc w:val="left"/>
      <w:pPr>
        <w:ind w:left="5040" w:hanging="360"/>
      </w:pPr>
      <w:rPr>
        <w:color w:val="000000"/>
      </w:rPr>
    </w:lvl>
    <w:lvl w:ilvl="7" w:tplc="041F0019">
      <w:start w:val="1"/>
      <w:numFmt w:val="lowerLetter"/>
      <w:lvlText w:val="%8."/>
      <w:lvlJc w:val="left"/>
      <w:pPr>
        <w:ind w:left="5760" w:hanging="360"/>
      </w:pPr>
      <w:rPr>
        <w:color w:val="000000"/>
      </w:rPr>
    </w:lvl>
    <w:lvl w:ilvl="8" w:tplc="041F001B">
      <w:start w:val="1"/>
      <w:numFmt w:val="lowerRoman"/>
      <w:lvlText w:val="%9."/>
      <w:lvlJc w:val="right"/>
      <w:pPr>
        <w:ind w:left="6480" w:hanging="180"/>
      </w:pPr>
      <w:rPr>
        <w:color w:val="000000"/>
      </w:rPr>
    </w:lvl>
  </w:abstractNum>
  <w:abstractNum w:abstractNumId="8">
    <w:nsid w:val="709C6629"/>
    <w:multiLevelType w:val="hybridMultilevel"/>
    <w:tmpl w:val="C5F263F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8"/>
  </w:num>
  <w:num w:numId="5">
    <w:abstractNumId w:val="6"/>
  </w:num>
  <w:num w:numId="6">
    <w:abstractNumId w:val="7"/>
  </w:num>
  <w:num w:numId="7">
    <w:abstractNumId w:val="3"/>
  </w:num>
  <w:num w:numId="8">
    <w:abstractNumId w:val="0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3678"/>
    <w:rsid w:val="000171D8"/>
    <w:rsid w:val="00017B06"/>
    <w:rsid w:val="000856ED"/>
    <w:rsid w:val="000A0AB2"/>
    <w:rsid w:val="000C435B"/>
    <w:rsid w:val="000C6B05"/>
    <w:rsid w:val="000D7628"/>
    <w:rsid w:val="000D76BE"/>
    <w:rsid w:val="00101970"/>
    <w:rsid w:val="00121281"/>
    <w:rsid w:val="00165364"/>
    <w:rsid w:val="00196439"/>
    <w:rsid w:val="002458D9"/>
    <w:rsid w:val="00247A97"/>
    <w:rsid w:val="00256743"/>
    <w:rsid w:val="00271DCF"/>
    <w:rsid w:val="00294371"/>
    <w:rsid w:val="002A7083"/>
    <w:rsid w:val="002B0ECB"/>
    <w:rsid w:val="002B3E25"/>
    <w:rsid w:val="002E7A43"/>
    <w:rsid w:val="00303823"/>
    <w:rsid w:val="003254E4"/>
    <w:rsid w:val="003A08BE"/>
    <w:rsid w:val="003A544B"/>
    <w:rsid w:val="003C27D2"/>
    <w:rsid w:val="003E265D"/>
    <w:rsid w:val="003F05B0"/>
    <w:rsid w:val="004104F1"/>
    <w:rsid w:val="00416456"/>
    <w:rsid w:val="004360E4"/>
    <w:rsid w:val="00467991"/>
    <w:rsid w:val="004761C2"/>
    <w:rsid w:val="00487D51"/>
    <w:rsid w:val="004C5F77"/>
    <w:rsid w:val="004D6194"/>
    <w:rsid w:val="004F72F6"/>
    <w:rsid w:val="00504872"/>
    <w:rsid w:val="00517841"/>
    <w:rsid w:val="005354F2"/>
    <w:rsid w:val="00537ECF"/>
    <w:rsid w:val="00560140"/>
    <w:rsid w:val="00562C50"/>
    <w:rsid w:val="0057595D"/>
    <w:rsid w:val="005820EF"/>
    <w:rsid w:val="005A47DE"/>
    <w:rsid w:val="005D3678"/>
    <w:rsid w:val="005D381D"/>
    <w:rsid w:val="005F2CE2"/>
    <w:rsid w:val="006054AB"/>
    <w:rsid w:val="0064063F"/>
    <w:rsid w:val="006465CF"/>
    <w:rsid w:val="006641E4"/>
    <w:rsid w:val="006708C9"/>
    <w:rsid w:val="00675D5F"/>
    <w:rsid w:val="0068338F"/>
    <w:rsid w:val="006A62F6"/>
    <w:rsid w:val="006D059F"/>
    <w:rsid w:val="006D5CB0"/>
    <w:rsid w:val="006E0EA8"/>
    <w:rsid w:val="006E1CCD"/>
    <w:rsid w:val="00723FD7"/>
    <w:rsid w:val="00747AE7"/>
    <w:rsid w:val="00747DCE"/>
    <w:rsid w:val="007601CD"/>
    <w:rsid w:val="00761B2D"/>
    <w:rsid w:val="00767D73"/>
    <w:rsid w:val="007A3214"/>
    <w:rsid w:val="007A771C"/>
    <w:rsid w:val="007B6AC7"/>
    <w:rsid w:val="007D1FD5"/>
    <w:rsid w:val="00804928"/>
    <w:rsid w:val="0084740C"/>
    <w:rsid w:val="00894BE6"/>
    <w:rsid w:val="008B787D"/>
    <w:rsid w:val="008D566B"/>
    <w:rsid w:val="008F4C72"/>
    <w:rsid w:val="00903B1E"/>
    <w:rsid w:val="0091447A"/>
    <w:rsid w:val="009545AE"/>
    <w:rsid w:val="00963AFC"/>
    <w:rsid w:val="00997243"/>
    <w:rsid w:val="009975C0"/>
    <w:rsid w:val="00A66A00"/>
    <w:rsid w:val="00A84C6B"/>
    <w:rsid w:val="00A91706"/>
    <w:rsid w:val="00AC0774"/>
    <w:rsid w:val="00AF2ACD"/>
    <w:rsid w:val="00B43BB4"/>
    <w:rsid w:val="00BA5DDC"/>
    <w:rsid w:val="00BD0FDE"/>
    <w:rsid w:val="00BD25E3"/>
    <w:rsid w:val="00BE6970"/>
    <w:rsid w:val="00C20E46"/>
    <w:rsid w:val="00C33046"/>
    <w:rsid w:val="00C37CBA"/>
    <w:rsid w:val="00C42C07"/>
    <w:rsid w:val="00C62B21"/>
    <w:rsid w:val="00CD21D3"/>
    <w:rsid w:val="00D053DF"/>
    <w:rsid w:val="00D47CCC"/>
    <w:rsid w:val="00D548AD"/>
    <w:rsid w:val="00D6730D"/>
    <w:rsid w:val="00D81568"/>
    <w:rsid w:val="00D87554"/>
    <w:rsid w:val="00DA3DD4"/>
    <w:rsid w:val="00DC0049"/>
    <w:rsid w:val="00DD0138"/>
    <w:rsid w:val="00E20092"/>
    <w:rsid w:val="00E260C2"/>
    <w:rsid w:val="00E541E3"/>
    <w:rsid w:val="00E64E3A"/>
    <w:rsid w:val="00EA3EDC"/>
    <w:rsid w:val="00F4329C"/>
    <w:rsid w:val="00F856F1"/>
    <w:rsid w:val="00FA00ED"/>
    <w:rsid w:val="00FA480F"/>
    <w:rsid w:val="00FC62AA"/>
    <w:rsid w:val="00FC72BA"/>
    <w:rsid w:val="00FD7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9B5A258A-317A-46EA-8062-A390711A2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487D5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KonuBal">
    <w:name w:val="Title"/>
    <w:basedOn w:val="Normal"/>
    <w:next w:val="Normal"/>
    <w:link w:val="KonuBalChar"/>
    <w:uiPriority w:val="10"/>
    <w:qFormat/>
    <w:rsid w:val="005D3678"/>
    <w:pPr>
      <w:pBdr>
        <w:bottom w:val="single" w:sz="8" w:space="4" w:color="7FD13B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A4452" w:themeColor="text2" w:themeShade="BF"/>
      <w:spacing w:val="5"/>
      <w:kern w:val="28"/>
      <w:sz w:val="52"/>
      <w:szCs w:val="52"/>
    </w:rPr>
  </w:style>
  <w:style w:type="character" w:customStyle="1" w:styleId="KonuBalChar">
    <w:name w:val="Konu Başlığı Char"/>
    <w:basedOn w:val="VarsaylanParagrafYazTipi"/>
    <w:link w:val="KonuBal"/>
    <w:uiPriority w:val="10"/>
    <w:rsid w:val="005D3678"/>
    <w:rPr>
      <w:rFonts w:asciiTheme="majorHAnsi" w:eastAsiaTheme="majorEastAsia" w:hAnsiTheme="majorHAnsi" w:cstheme="majorBidi"/>
      <w:color w:val="3A4452" w:themeColor="text2" w:themeShade="BF"/>
      <w:spacing w:val="5"/>
      <w:kern w:val="28"/>
      <w:sz w:val="52"/>
      <w:szCs w:val="52"/>
      <w:lang w:eastAsia="tr-TR"/>
    </w:rPr>
  </w:style>
  <w:style w:type="paragraph" w:styleId="Altyaz">
    <w:name w:val="Subtitle"/>
    <w:basedOn w:val="Normal"/>
    <w:next w:val="Normal"/>
    <w:link w:val="AltyazChar"/>
    <w:uiPriority w:val="11"/>
    <w:qFormat/>
    <w:rsid w:val="005D3678"/>
    <w:pPr>
      <w:numPr>
        <w:ilvl w:val="1"/>
      </w:numPr>
    </w:pPr>
    <w:rPr>
      <w:rFonts w:asciiTheme="majorHAnsi" w:eastAsiaTheme="majorEastAsia" w:hAnsiTheme="majorHAnsi" w:cstheme="majorBidi"/>
      <w:i/>
      <w:iCs/>
      <w:color w:val="7FD13B" w:themeColor="accent1"/>
      <w:spacing w:val="15"/>
      <w:sz w:val="24"/>
      <w:szCs w:val="24"/>
    </w:rPr>
  </w:style>
  <w:style w:type="character" w:customStyle="1" w:styleId="AltyazChar">
    <w:name w:val="Altyazı Char"/>
    <w:basedOn w:val="VarsaylanParagrafYazTipi"/>
    <w:link w:val="Altyaz"/>
    <w:uiPriority w:val="11"/>
    <w:rsid w:val="005D3678"/>
    <w:rPr>
      <w:rFonts w:asciiTheme="majorHAnsi" w:eastAsiaTheme="majorEastAsia" w:hAnsiTheme="majorHAnsi" w:cstheme="majorBidi"/>
      <w:i/>
      <w:iCs/>
      <w:color w:val="7FD13B" w:themeColor="accent1"/>
      <w:spacing w:val="15"/>
      <w:sz w:val="24"/>
      <w:szCs w:val="24"/>
      <w:lang w:eastAsia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5D36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D3678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VarsaylanParagrafYazTipi"/>
    <w:rsid w:val="005D3678"/>
    <w:rPr>
      <w:rFonts w:ascii="Cambria Bold" w:hAnsi="Cambria Bold" w:hint="default"/>
      <w:b/>
      <w:bCs/>
      <w:i w:val="0"/>
      <w:iCs w:val="0"/>
      <w:color w:val="D9DFEF"/>
      <w:sz w:val="80"/>
      <w:szCs w:val="80"/>
    </w:rPr>
  </w:style>
  <w:style w:type="paragraph" w:styleId="stbilgi">
    <w:name w:val="header"/>
    <w:basedOn w:val="Normal"/>
    <w:link w:val="stbilgiChar"/>
    <w:uiPriority w:val="99"/>
    <w:unhideWhenUsed/>
    <w:rsid w:val="00E260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E260C2"/>
  </w:style>
  <w:style w:type="paragraph" w:styleId="Altbilgi">
    <w:name w:val="footer"/>
    <w:basedOn w:val="Normal"/>
    <w:link w:val="AltbilgiChar"/>
    <w:uiPriority w:val="99"/>
    <w:unhideWhenUsed/>
    <w:rsid w:val="00E260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E260C2"/>
  </w:style>
  <w:style w:type="paragraph" w:styleId="ListeParagraf">
    <w:name w:val="List Paragraph"/>
    <w:basedOn w:val="Normal"/>
    <w:uiPriority w:val="99"/>
    <w:qFormat/>
    <w:rsid w:val="00E260C2"/>
    <w:pPr>
      <w:ind w:left="720"/>
      <w:contextualSpacing/>
    </w:pPr>
  </w:style>
  <w:style w:type="paragraph" w:styleId="ResimYazs">
    <w:name w:val="caption"/>
    <w:basedOn w:val="Normal"/>
    <w:next w:val="Normal"/>
    <w:uiPriority w:val="35"/>
    <w:unhideWhenUsed/>
    <w:qFormat/>
    <w:rsid w:val="00A91706"/>
    <w:pPr>
      <w:spacing w:line="240" w:lineRule="auto"/>
    </w:pPr>
    <w:rPr>
      <w:b/>
      <w:bCs/>
      <w:color w:val="7FD13B" w:themeColor="accent1"/>
      <w:sz w:val="18"/>
      <w:szCs w:val="18"/>
    </w:rPr>
  </w:style>
  <w:style w:type="character" w:customStyle="1" w:styleId="fontstyle21">
    <w:name w:val="fontstyle21"/>
    <w:basedOn w:val="VarsaylanParagrafYazTipi"/>
    <w:uiPriority w:val="99"/>
    <w:rsid w:val="00487D51"/>
    <w:rPr>
      <w:rFonts w:ascii="Calibri" w:hAnsi="Calibri" w:hint="default"/>
      <w:b w:val="0"/>
      <w:bCs w:val="0"/>
      <w:i w:val="0"/>
      <w:iCs w:val="0"/>
      <w:color w:val="000000"/>
      <w:sz w:val="24"/>
      <w:szCs w:val="24"/>
    </w:rPr>
  </w:style>
  <w:style w:type="paragraph" w:styleId="AralkYok">
    <w:name w:val="No Spacing"/>
    <w:uiPriority w:val="1"/>
    <w:qFormat/>
    <w:rsid w:val="00487D51"/>
    <w:pPr>
      <w:spacing w:after="0" w:line="240" w:lineRule="auto"/>
    </w:pPr>
  </w:style>
  <w:style w:type="character" w:customStyle="1" w:styleId="Balk1Char">
    <w:name w:val="Başlık 1 Char"/>
    <w:basedOn w:val="VarsaylanParagrafYazTipi"/>
    <w:link w:val="Balk1"/>
    <w:uiPriority w:val="9"/>
    <w:rsid w:val="00487D51"/>
    <w:rPr>
      <w:rFonts w:asciiTheme="majorHAnsi" w:eastAsiaTheme="majorEastAsia" w:hAnsiTheme="majorHAnsi" w:cstheme="majorBidi"/>
      <w:b/>
      <w:bCs/>
      <w:color w:val="5EA22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87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1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10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theme/theme1.xml><?xml version="1.0" encoding="utf-8"?>
<a:theme xmlns:a="http://schemas.openxmlformats.org/drawingml/2006/main" name="Metro">
  <a:themeElements>
    <a:clrScheme name="Metro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Metro">
      <a:majorFont>
        <a:latin typeface="Consolas"/>
        <a:ea typeface=""/>
        <a:cs typeface=""/>
        <a:font script="Jpan" typeface="HG丸ｺﾞｼｯｸM-PRO"/>
        <a:font script="Hang" typeface="HY중고딕"/>
        <a:font script="Hans" typeface="华文楷体"/>
        <a:font script="Hant" typeface="新細明體"/>
        <a:font script="Arab" typeface="Tahoma"/>
        <a:font script="Hebr" typeface="Levenim MT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Metro">
      <a:fillStyleLst>
        <a:solidFill>
          <a:schemeClr val="phClr"/>
        </a:solidFill>
        <a:gradFill rotWithShape="1">
          <a:gsLst>
            <a:gs pos="0">
              <a:schemeClr val="phClr">
                <a:tint val="25000"/>
                <a:satMod val="125000"/>
              </a:schemeClr>
            </a:gs>
            <a:gs pos="40000">
              <a:schemeClr val="phClr">
                <a:tint val="55000"/>
                <a:satMod val="130000"/>
              </a:schemeClr>
            </a:gs>
            <a:gs pos="50000">
              <a:schemeClr val="phClr">
                <a:tint val="59000"/>
                <a:satMod val="130000"/>
              </a:schemeClr>
            </a:gs>
            <a:gs pos="65000">
              <a:schemeClr val="phClr">
                <a:tint val="55000"/>
                <a:satMod val="130000"/>
              </a:schemeClr>
            </a:gs>
            <a:gs pos="100000">
              <a:schemeClr val="phClr">
                <a:tint val="20000"/>
                <a:satMod val="12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48000"/>
                <a:satMod val="138000"/>
              </a:schemeClr>
            </a:gs>
            <a:gs pos="25000">
              <a:schemeClr val="phClr">
                <a:tint val="85000"/>
              </a:schemeClr>
            </a:gs>
            <a:gs pos="40000">
              <a:schemeClr val="phClr">
                <a:tint val="92000"/>
              </a:schemeClr>
            </a:gs>
            <a:gs pos="50000">
              <a:schemeClr val="phClr">
                <a:tint val="93000"/>
              </a:schemeClr>
            </a:gs>
            <a:gs pos="60000">
              <a:schemeClr val="phClr">
                <a:tint val="92000"/>
              </a:schemeClr>
            </a:gs>
            <a:gs pos="75000">
              <a:schemeClr val="phClr">
                <a:tint val="83000"/>
                <a:satMod val="108000"/>
              </a:schemeClr>
            </a:gs>
            <a:gs pos="100000">
              <a:schemeClr val="phClr">
                <a:tint val="48000"/>
                <a:satMod val="150000"/>
              </a:schemeClr>
            </a:gs>
          </a:gsLst>
          <a:lin ang="5400000" scaled="0"/>
        </a:gradFill>
      </a:fillStyleLst>
      <a:lnStyleLst>
        <a:ln w="12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</a:effectStyle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brightRoom" dir="tl">
              <a:rot lat="0" lon="0" rev="8700000"/>
            </a:lightRig>
          </a:scene3d>
          <a:sp3d>
            <a:bevelT w="0" h="0"/>
            <a:contourClr>
              <a:schemeClr val="phClr">
                <a:tint val="70000"/>
              </a:schemeClr>
            </a:contourClr>
          </a:sp3d>
        </a:effectStyle>
        <a:effectStyle>
          <a:effectLst>
            <a:glow rad="101500">
              <a:schemeClr val="phClr">
                <a:alpha val="42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glow" dir="t">
              <a:rot lat="0" lon="0" rev="4800000"/>
            </a:lightRig>
          </a:scene3d>
          <a:sp3d prstMaterial="powder">
            <a:bevelT w="50800" h="50800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bg1">
                <a:shade val="100000"/>
                <a:satMod val="150000"/>
              </a:schemeClr>
            </a:gs>
            <a:gs pos="65000">
              <a:schemeClr val="bg1">
                <a:shade val="90000"/>
                <a:satMod val="375000"/>
              </a:schemeClr>
            </a:gs>
            <a:gs pos="100000">
              <a:schemeClr val="phClr">
                <a:tint val="88000"/>
                <a:satMod val="400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40000"/>
                <a:satMod val="180000"/>
              </a:schemeClr>
              <a:schemeClr val="phClr">
                <a:tint val="90000"/>
                <a:satMod val="200000"/>
              </a:schemeClr>
            </a:duotone>
          </a:blip>
          <a:tile tx="0" ty="0" sx="80000" sy="8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TEKİRDAĞ İLİ SÜLEYMANPAŞA İLÇESİ                                                                   KARADENİZ, ÇINARLI VE ATATÜRK MAHALLELERİ                                        325 ADA 171 PARSEL, 343 ADA 30 PARSEL, 215 ADA 50 PARSEL VE TESCİLSİZ ALANLAR                                                                                  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1300</TotalTime>
  <Pages>13</Pages>
  <Words>740</Words>
  <Characters>4221</Characters>
  <Application>Microsoft Office Word</Application>
  <DocSecurity>0</DocSecurity>
  <Lines>35</Lines>
  <Paragraphs>9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1/5000 ÖLÇEKLİ NAZIM VE 1/1000 ÖLÇEKLİ UYGULAMA İMAR PLANI DEĞİŞİKLİĞİ AÇIKLAMA RAPORU</vt:lpstr>
      <vt:lpstr>1/5000 ÖLÇEKLİ NAZIM VE 1/1000 ÖLÇEKLİ UYGULAMA İMAR PLANI AÇIKLAMA RAPORU</vt:lpstr>
    </vt:vector>
  </TitlesOfParts>
  <Company>Grizli777</Company>
  <LinksUpToDate>false</LinksUpToDate>
  <CharactersWithSpaces>4952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1/5000 ÖLÇEKLİ NAZIM VE 1/1000 ÖLÇEKLİ UYGULAMA İMAR PLANI DEĞİŞİKLİĞİ AÇIKLAMA RAPORU</dc:title>
  <dc:subject>1/5000 ÖLÇEKLİ NAZIM İMAR PLANI PAFTALARI:          G19-A-02-A                 G18-B-05-B                   F18-C-25-C                  1/1000 ÖLÇEKLİ UYGULAMA İMAR  PLANI PAFTALARI:</dc:subject>
  <dc:creator>User</dc:creator>
  <cp:lastModifiedBy>sezer paparacı</cp:lastModifiedBy>
  <cp:revision>20</cp:revision>
  <cp:lastPrinted>2020-11-06T13:24:00Z</cp:lastPrinted>
  <dcterms:created xsi:type="dcterms:W3CDTF">2024-10-23T11:47:00Z</dcterms:created>
  <dcterms:modified xsi:type="dcterms:W3CDTF">2024-10-24T10:43:00Z</dcterms:modified>
</cp:coreProperties>
</file>